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629D3">
      <w:pPr>
        <w:pageBreakBefore w:val="0"/>
        <w:kinsoku/>
        <w:wordWrap/>
        <w:overflowPunct/>
        <w:topLinePunct w:val="0"/>
        <w:autoSpaceDE/>
        <w:autoSpaceDN/>
        <w:bidi w:val="0"/>
        <w:adjustRightInd w:val="0"/>
        <w:snapToGrid w:val="0"/>
        <w:spacing w:line="240" w:lineRule="auto"/>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6D8376A4">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rPr>
      </w:pPr>
    </w:p>
    <w:p w14:paraId="736D3E8A">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rPr>
      </w:pPr>
    </w:p>
    <w:p w14:paraId="6FA6EF79">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b/>
          <w:sz w:val="36"/>
          <w:szCs w:val="36"/>
        </w:rPr>
      </w:pPr>
    </w:p>
    <w:p w14:paraId="1C81B05E">
      <w:pPr>
        <w:pStyle w:val="11"/>
        <w:rPr>
          <w:rFonts w:hint="eastAsia"/>
        </w:rPr>
      </w:pPr>
    </w:p>
    <w:p w14:paraId="032B3E0E">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b/>
          <w:sz w:val="36"/>
          <w:szCs w:val="36"/>
        </w:rPr>
      </w:pPr>
    </w:p>
    <w:p w14:paraId="5F6A3A56">
      <w:pPr>
        <w:pageBreakBefore w:val="0"/>
        <w:kinsoku/>
        <w:wordWrap/>
        <w:overflowPunct/>
        <w:topLinePunct w:val="0"/>
        <w:autoSpaceDE/>
        <w:autoSpaceDN/>
        <w:bidi w:val="0"/>
        <w:adjustRightInd w:val="0"/>
        <w:snapToGrid w:val="0"/>
        <w:spacing w:line="240" w:lineRule="auto"/>
        <w:ind w:firstLine="0" w:firstLineChars="0"/>
        <w:jc w:val="center"/>
        <w:rPr>
          <w:rFonts w:hint="eastAsia" w:ascii="方正小标宋简体" w:hAnsi="方正小标宋简体" w:eastAsia="方正小标宋简体" w:cs="方正小标宋简体"/>
          <w:b w:val="0"/>
          <w:bCs/>
          <w:sz w:val="52"/>
          <w:szCs w:val="52"/>
          <w:lang w:eastAsia="zh-CN"/>
        </w:rPr>
      </w:pPr>
      <w:r>
        <w:rPr>
          <w:rFonts w:hint="eastAsia" w:ascii="方正小标宋简体" w:hAnsi="方正小标宋简体" w:eastAsia="方正小标宋简体" w:cs="方正小标宋简体"/>
          <w:b w:val="0"/>
          <w:bCs/>
          <w:sz w:val="52"/>
          <w:szCs w:val="52"/>
          <w:lang w:eastAsia="zh-CN"/>
        </w:rPr>
        <w:t>国家药品监督管理局高级研修学院</w:t>
      </w:r>
    </w:p>
    <w:p w14:paraId="1ADAC02A">
      <w:pPr>
        <w:pageBreakBefore w:val="0"/>
        <w:kinsoku/>
        <w:wordWrap/>
        <w:overflowPunct/>
        <w:topLinePunct w:val="0"/>
        <w:autoSpaceDE/>
        <w:autoSpaceDN/>
        <w:bidi w:val="0"/>
        <w:adjustRightInd w:val="0"/>
        <w:snapToGrid w:val="0"/>
        <w:spacing w:line="240" w:lineRule="auto"/>
        <w:ind w:firstLine="0" w:firstLineChars="0"/>
        <w:jc w:val="center"/>
        <w:rPr>
          <w:rFonts w:hint="eastAsia" w:ascii="方正小标宋简体" w:hAnsi="方正小标宋简体" w:eastAsia="方正小标宋简体" w:cs="方正小标宋简体"/>
          <w:b w:val="0"/>
          <w:bCs/>
          <w:sz w:val="52"/>
          <w:szCs w:val="52"/>
          <w:lang w:eastAsia="zh-CN"/>
        </w:rPr>
      </w:pPr>
      <w:r>
        <w:rPr>
          <w:rFonts w:hint="eastAsia" w:ascii="方正小标宋简体" w:hAnsi="方正小标宋简体" w:eastAsia="方正小标宋简体" w:cs="方正小标宋简体"/>
          <w:b w:val="0"/>
          <w:bCs/>
          <w:sz w:val="52"/>
          <w:szCs w:val="52"/>
          <w:lang w:eastAsia="zh-CN"/>
        </w:rPr>
        <w:t>办公用品采购项目</w:t>
      </w:r>
    </w:p>
    <w:p w14:paraId="3F11DA0F">
      <w:pPr>
        <w:pageBreakBefore w:val="0"/>
        <w:kinsoku/>
        <w:wordWrap/>
        <w:overflowPunct/>
        <w:topLinePunct w:val="0"/>
        <w:autoSpaceDE/>
        <w:autoSpaceDN/>
        <w:bidi w:val="0"/>
        <w:adjustRightInd w:val="0"/>
        <w:snapToGrid w:val="0"/>
        <w:spacing w:line="240" w:lineRule="auto"/>
        <w:ind w:right="844" w:firstLine="0" w:firstLineChars="0"/>
        <w:rPr>
          <w:rFonts w:hint="eastAsia" w:ascii="方正小标宋简体" w:hAnsi="方正小标宋简体" w:eastAsia="方正小标宋简体" w:cs="方正小标宋简体"/>
          <w:b w:val="0"/>
          <w:bCs/>
          <w:sz w:val="36"/>
          <w:szCs w:val="36"/>
        </w:rPr>
      </w:pPr>
    </w:p>
    <w:p w14:paraId="02F5D302">
      <w:pPr>
        <w:pStyle w:val="11"/>
        <w:rPr>
          <w:rFonts w:hint="eastAsia" w:ascii="方正小标宋简体" w:hAnsi="方正小标宋简体" w:eastAsia="方正小标宋简体" w:cs="方正小标宋简体"/>
          <w:b w:val="0"/>
          <w:bCs/>
        </w:rPr>
      </w:pPr>
    </w:p>
    <w:p w14:paraId="2B972641">
      <w:pPr>
        <w:pageBreakBefore w:val="0"/>
        <w:kinsoku/>
        <w:wordWrap/>
        <w:overflowPunct/>
        <w:topLinePunct w:val="0"/>
        <w:autoSpaceDE/>
        <w:autoSpaceDN/>
        <w:bidi w:val="0"/>
        <w:adjustRightInd w:val="0"/>
        <w:snapToGrid w:val="0"/>
        <w:spacing w:line="240" w:lineRule="auto"/>
        <w:ind w:firstLine="0" w:firstLineChars="0"/>
        <w:rPr>
          <w:rFonts w:hint="eastAsia" w:ascii="方正小标宋简体" w:hAnsi="方正小标宋简体" w:eastAsia="方正小标宋简体" w:cs="方正小标宋简体"/>
          <w:b w:val="0"/>
          <w:bCs/>
          <w:sz w:val="52"/>
          <w:szCs w:val="52"/>
        </w:rPr>
      </w:pPr>
    </w:p>
    <w:p w14:paraId="6B7B05C4">
      <w:pPr>
        <w:pageBreakBefore w:val="0"/>
        <w:kinsoku/>
        <w:wordWrap/>
        <w:overflowPunct/>
        <w:topLinePunct w:val="0"/>
        <w:autoSpaceDE/>
        <w:autoSpaceDN/>
        <w:bidi w:val="0"/>
        <w:adjustRightInd w:val="0"/>
        <w:snapToGrid w:val="0"/>
        <w:spacing w:line="240" w:lineRule="auto"/>
        <w:ind w:firstLine="0" w:firstLineChars="0"/>
        <w:jc w:val="center"/>
        <w:rPr>
          <w:rFonts w:hint="eastAsia" w:ascii="方正小标宋简体" w:hAnsi="方正小标宋简体" w:eastAsia="方正小标宋简体" w:cs="方正小标宋简体"/>
          <w:b w:val="0"/>
          <w:bCs/>
          <w:sz w:val="52"/>
          <w:szCs w:val="52"/>
          <w:lang w:eastAsia="zh-CN"/>
        </w:rPr>
      </w:pPr>
      <w:r>
        <w:rPr>
          <w:rFonts w:hint="eastAsia" w:ascii="方正小标宋简体" w:hAnsi="方正小标宋简体" w:eastAsia="方正小标宋简体" w:cs="方正小标宋简体"/>
          <w:b w:val="0"/>
          <w:bCs/>
          <w:sz w:val="52"/>
          <w:szCs w:val="52"/>
          <w:lang w:val="en-US" w:eastAsia="zh-CN"/>
        </w:rPr>
        <w:t>参</w:t>
      </w:r>
      <w:r>
        <w:rPr>
          <w:rFonts w:hint="eastAsia" w:ascii="方正小标宋简体" w:hAnsi="方正小标宋简体" w:eastAsia="方正小标宋简体" w:cs="方正小标宋简体"/>
          <w:b w:val="0"/>
          <w:bCs/>
          <w:sz w:val="52"/>
          <w:szCs w:val="52"/>
        </w:rPr>
        <w:t xml:space="preserve"> 选 文 件</w:t>
      </w:r>
      <w:r>
        <w:rPr>
          <w:rFonts w:hint="eastAsia" w:ascii="方正小标宋简体" w:hAnsi="方正小标宋简体" w:eastAsia="方正小标宋简体" w:cs="方正小标宋简体"/>
          <w:b w:val="0"/>
          <w:bCs/>
          <w:sz w:val="52"/>
          <w:szCs w:val="52"/>
          <w:lang w:eastAsia="zh-CN"/>
        </w:rPr>
        <w:t>（模板）</w:t>
      </w:r>
    </w:p>
    <w:p w14:paraId="41BEB5D1">
      <w:pPr>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val="0"/>
          <w:bCs/>
          <w:sz w:val="24"/>
          <w:szCs w:val="24"/>
        </w:rPr>
      </w:pPr>
    </w:p>
    <w:p w14:paraId="00055793">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b w:val="0"/>
          <w:bCs/>
          <w:sz w:val="24"/>
          <w:szCs w:val="24"/>
        </w:rPr>
      </w:pPr>
    </w:p>
    <w:p w14:paraId="2B5A626A">
      <w:pPr>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val="0"/>
          <w:bCs/>
          <w:sz w:val="52"/>
          <w:szCs w:val="52"/>
          <w:lang w:val="en-US" w:eastAsia="zh-CN"/>
        </w:rPr>
      </w:pPr>
    </w:p>
    <w:p w14:paraId="1666D38A">
      <w:pPr>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val="0"/>
          <w:bCs/>
          <w:sz w:val="52"/>
          <w:szCs w:val="52"/>
          <w:lang w:val="en-US" w:eastAsia="zh-CN"/>
        </w:rPr>
      </w:pPr>
    </w:p>
    <w:p w14:paraId="1CC80B3C">
      <w:pPr>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val="0"/>
          <w:bCs/>
          <w:sz w:val="52"/>
          <w:szCs w:val="52"/>
          <w:lang w:val="en-US" w:eastAsia="zh-CN"/>
        </w:rPr>
      </w:pPr>
    </w:p>
    <w:p w14:paraId="3012C296">
      <w:pPr>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val="0"/>
          <w:bCs/>
          <w:sz w:val="52"/>
          <w:szCs w:val="52"/>
          <w:lang w:val="en-US" w:eastAsia="zh-CN"/>
        </w:rPr>
      </w:pPr>
    </w:p>
    <w:p w14:paraId="2E89AE2C">
      <w:pPr>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val="0"/>
          <w:bCs/>
          <w:sz w:val="52"/>
          <w:szCs w:val="52"/>
          <w:lang w:val="en-US" w:eastAsia="zh-CN"/>
        </w:rPr>
      </w:pPr>
    </w:p>
    <w:p w14:paraId="487EFA54">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b w:val="0"/>
          <w:bCs/>
          <w:sz w:val="24"/>
          <w:szCs w:val="24"/>
        </w:rPr>
      </w:pPr>
    </w:p>
    <w:p w14:paraId="5B364C33">
      <w:pPr>
        <w:pageBreakBefore w:val="0"/>
        <w:tabs>
          <w:tab w:val="left" w:pos="8222"/>
        </w:tabs>
        <w:kinsoku/>
        <w:wordWrap/>
        <w:overflowPunct/>
        <w:topLinePunct w:val="0"/>
        <w:autoSpaceDE/>
        <w:autoSpaceDN/>
        <w:bidi w:val="0"/>
        <w:adjustRightInd w:val="0"/>
        <w:snapToGrid w:val="0"/>
        <w:spacing w:line="240" w:lineRule="auto"/>
        <w:ind w:right="78" w:rightChars="37"/>
        <w:jc w:val="center"/>
        <w:rPr>
          <w:rFonts w:hint="default"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eastAsia="zh-CN"/>
        </w:rPr>
        <w:t>参</w:t>
      </w:r>
      <w:r>
        <w:rPr>
          <w:rFonts w:hint="eastAsia" w:ascii="方正小标宋简体" w:hAnsi="方正小标宋简体" w:eastAsia="方正小标宋简体" w:cs="方正小标宋简体"/>
          <w:b w:val="0"/>
          <w:bCs/>
          <w:sz w:val="28"/>
          <w:szCs w:val="28"/>
        </w:rPr>
        <w:t xml:space="preserve">  选  </w:t>
      </w:r>
      <w:r>
        <w:rPr>
          <w:rFonts w:hint="eastAsia" w:ascii="方正小标宋简体" w:hAnsi="方正小标宋简体" w:eastAsia="方正小标宋简体" w:cs="方正小标宋简体"/>
          <w:b w:val="0"/>
          <w:bCs/>
          <w:sz w:val="28"/>
          <w:szCs w:val="28"/>
          <w:lang w:eastAsia="zh-CN"/>
        </w:rPr>
        <w:t>单</w:t>
      </w:r>
      <w:r>
        <w:rPr>
          <w:rFonts w:hint="eastAsia" w:ascii="方正小标宋简体" w:hAnsi="方正小标宋简体" w:eastAsia="方正小标宋简体" w:cs="方正小标宋简体"/>
          <w:b w:val="0"/>
          <w:bCs/>
          <w:sz w:val="28"/>
          <w:szCs w:val="28"/>
          <w:lang w:val="en-US" w:eastAsia="zh-CN"/>
        </w:rPr>
        <w:t xml:space="preserve">  </w:t>
      </w:r>
      <w:r>
        <w:rPr>
          <w:rFonts w:hint="eastAsia" w:ascii="方正小标宋简体" w:hAnsi="方正小标宋简体" w:eastAsia="方正小标宋简体" w:cs="方正小标宋简体"/>
          <w:b w:val="0"/>
          <w:bCs/>
          <w:sz w:val="28"/>
          <w:szCs w:val="28"/>
          <w:lang w:eastAsia="zh-CN"/>
        </w:rPr>
        <w:t>位：</w:t>
      </w:r>
    </w:p>
    <w:p w14:paraId="40FF3C5C">
      <w:pPr>
        <w:pageBreakBefore w:val="0"/>
        <w:kinsoku/>
        <w:wordWrap/>
        <w:overflowPunct/>
        <w:topLinePunct w:val="0"/>
        <w:autoSpaceDE/>
        <w:autoSpaceDN/>
        <w:bidi w:val="0"/>
        <w:adjustRightInd w:val="0"/>
        <w:snapToGrid w:val="0"/>
        <w:spacing w:line="240" w:lineRule="auto"/>
        <w:ind w:firstLine="0" w:firstLineChars="0"/>
        <w:jc w:val="left"/>
        <w:rPr>
          <w:rFonts w:hint="eastAsia" w:ascii="方正小标宋简体" w:hAnsi="方正小标宋简体" w:eastAsia="方正小标宋简体" w:cs="方正小标宋简体"/>
          <w:b w:val="0"/>
          <w:bCs/>
          <w:sz w:val="28"/>
          <w:szCs w:val="28"/>
        </w:rPr>
      </w:pPr>
    </w:p>
    <w:p w14:paraId="4F207825">
      <w:pPr>
        <w:pageBreakBefore w:val="0"/>
        <w:kinsoku/>
        <w:wordWrap/>
        <w:overflowPunct/>
        <w:topLinePunct w:val="0"/>
        <w:autoSpaceDE/>
        <w:autoSpaceDN/>
        <w:bidi w:val="0"/>
        <w:adjustRightInd w:val="0"/>
        <w:snapToGrid w:val="0"/>
        <w:spacing w:line="240" w:lineRule="auto"/>
        <w:ind w:firstLine="0" w:firstLineChars="0"/>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202</w:t>
      </w:r>
      <w:r>
        <w:rPr>
          <w:rFonts w:hint="eastAsia" w:ascii="方正小标宋简体" w:hAnsi="方正小标宋简体" w:eastAsia="方正小标宋简体" w:cs="方正小标宋简体"/>
          <w:b w:val="0"/>
          <w:bCs/>
          <w:sz w:val="32"/>
          <w:szCs w:val="32"/>
          <w:lang w:val="en-US" w:eastAsia="zh-CN"/>
        </w:rPr>
        <w:t>6</w:t>
      </w:r>
      <w:r>
        <w:rPr>
          <w:rFonts w:hint="eastAsia" w:ascii="方正小标宋简体" w:hAnsi="方正小标宋简体" w:eastAsia="方正小标宋简体" w:cs="方正小标宋简体"/>
          <w:b w:val="0"/>
          <w:bCs/>
          <w:sz w:val="32"/>
          <w:szCs w:val="32"/>
        </w:rPr>
        <w:t>年</w:t>
      </w:r>
      <w:r>
        <w:rPr>
          <w:rFonts w:hint="eastAsia" w:ascii="方正小标宋简体" w:hAnsi="方正小标宋简体" w:eastAsia="方正小标宋简体" w:cs="方正小标宋简体"/>
          <w:b w:val="0"/>
          <w:bCs/>
          <w:sz w:val="32"/>
          <w:szCs w:val="32"/>
          <w:lang w:val="en-US" w:eastAsia="zh-CN"/>
        </w:rPr>
        <w:t>6</w:t>
      </w:r>
      <w:r>
        <w:rPr>
          <w:rFonts w:hint="eastAsia" w:ascii="方正小标宋简体" w:hAnsi="方正小标宋简体" w:eastAsia="方正小标宋简体" w:cs="方正小标宋简体"/>
          <w:b w:val="0"/>
          <w:bCs/>
          <w:sz w:val="32"/>
          <w:szCs w:val="32"/>
        </w:rPr>
        <w:t>月</w:t>
      </w:r>
    </w:p>
    <w:p w14:paraId="4DC6BB56">
      <w:pPr>
        <w:pageBreakBefore w:val="0"/>
        <w:kinsoku/>
        <w:wordWrap/>
        <w:overflowPunct/>
        <w:topLinePunct w:val="0"/>
        <w:autoSpaceDE/>
        <w:autoSpaceDN/>
        <w:bidi w:val="0"/>
        <w:adjustRightInd w:val="0"/>
        <w:snapToGrid w:val="0"/>
        <w:spacing w:line="240" w:lineRule="auto"/>
        <w:ind w:firstLine="0" w:firstLineChars="0"/>
        <w:jc w:val="both"/>
        <w:rPr>
          <w:rFonts w:hint="eastAsia" w:ascii="宋体" w:hAnsi="宋体" w:eastAsia="宋体" w:cs="宋体"/>
          <w:b w:val="0"/>
          <w:bCs/>
          <w:sz w:val="28"/>
          <w:szCs w:val="28"/>
        </w:rPr>
      </w:pPr>
    </w:p>
    <w:p w14:paraId="54377BC5">
      <w:pPr>
        <w:pageBreakBefore w:val="0"/>
        <w:kinsoku/>
        <w:wordWrap/>
        <w:overflowPunct/>
        <w:topLinePunct w:val="0"/>
        <w:autoSpaceDE/>
        <w:autoSpaceDN/>
        <w:bidi w:val="0"/>
        <w:adjustRightInd w:val="0"/>
        <w:snapToGrid w:val="0"/>
        <w:spacing w:line="240" w:lineRule="auto"/>
        <w:ind w:firstLine="0" w:firstLineChars="0"/>
        <w:jc w:val="both"/>
        <w:rPr>
          <w:rFonts w:hint="eastAsia" w:ascii="宋体" w:hAnsi="宋体" w:eastAsia="宋体" w:cs="宋体"/>
          <w:b w:val="0"/>
          <w:bCs/>
          <w:sz w:val="28"/>
          <w:szCs w:val="28"/>
        </w:rPr>
      </w:pPr>
    </w:p>
    <w:sdt>
      <w:sdtPr>
        <w:rPr>
          <w:rFonts w:ascii="宋体" w:hAnsi="宋体" w:eastAsia="宋体" w:cstheme="minorBidi"/>
          <w:kern w:val="2"/>
          <w:sz w:val="21"/>
          <w:szCs w:val="24"/>
          <w:lang w:val="en-US" w:eastAsia="zh-CN" w:bidi="ar-SA"/>
        </w:rPr>
        <w:id w:val="147467670"/>
        <w15:color w:val="DBDBDB"/>
        <w:docPartObj>
          <w:docPartGallery w:val="Table of Contents"/>
          <w:docPartUnique/>
        </w:docPartObj>
      </w:sdtPr>
      <w:sdtEndPr>
        <w:rPr>
          <w:rFonts w:hint="default" w:ascii="Segoe UI" w:hAnsi="Segoe UI" w:eastAsia="Segoe UI" w:cs="Segoe UI"/>
          <w:i w:val="0"/>
          <w:iCs w:val="0"/>
          <w:caps w:val="0"/>
          <w:color w:val="0F1115"/>
          <w:spacing w:val="0"/>
          <w:kern w:val="2"/>
          <w:sz w:val="24"/>
          <w:szCs w:val="24"/>
          <w:shd w:val="clear" w:fill="FFFFFF"/>
          <w:lang w:val="en-US" w:eastAsia="zh-CN" w:bidi="ar-SA"/>
        </w:rPr>
      </w:sdtEndPr>
      <w:sdtContent>
        <w:p w14:paraId="00D2B466">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ascii="宋体" w:hAnsi="宋体" w:eastAsia="宋体" w:cstheme="minorBidi"/>
              <w:kern w:val="2"/>
              <w:sz w:val="21"/>
              <w:szCs w:val="24"/>
              <w:lang w:val="en-US" w:eastAsia="zh-CN" w:bidi="ar-SA"/>
            </w:rPr>
          </w:pPr>
        </w:p>
        <w:p w14:paraId="536FD6BC">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ascii="宋体" w:hAnsi="宋体" w:eastAsia="宋体" w:cstheme="minorBidi"/>
              <w:kern w:val="2"/>
              <w:sz w:val="21"/>
              <w:szCs w:val="24"/>
              <w:lang w:val="en-US" w:eastAsia="zh-CN" w:bidi="ar-SA"/>
            </w:rPr>
            <w:sectPr>
              <w:pgSz w:w="11906" w:h="16838"/>
              <w:pgMar w:top="1440" w:right="1800" w:bottom="1440" w:left="1800" w:header="851" w:footer="992" w:gutter="0"/>
              <w:cols w:space="425" w:num="1"/>
              <w:docGrid w:type="lines" w:linePitch="312" w:charSpace="0"/>
            </w:sectPr>
          </w:pPr>
        </w:p>
        <w:p w14:paraId="3B8BA8B8">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ascii="宋体" w:hAnsi="宋体" w:eastAsia="宋体" w:cstheme="minorBidi"/>
              <w:kern w:val="2"/>
              <w:sz w:val="21"/>
              <w:szCs w:val="24"/>
              <w:lang w:val="en-US" w:eastAsia="zh-CN" w:bidi="ar-SA"/>
            </w:rPr>
          </w:pPr>
        </w:p>
        <w:p w14:paraId="37532354">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14:paraId="25FF3A8B">
          <w:pPr>
            <w:pStyle w:val="9"/>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i w:val="0"/>
              <w:iCs w:val="0"/>
              <w:caps w:val="0"/>
              <w:color w:val="0F1115"/>
              <w:spacing w:val="0"/>
              <w:sz w:val="32"/>
              <w:szCs w:val="32"/>
              <w:shd w:val="clear" w:fill="FFFFFF"/>
            </w:rPr>
            <w:fldChar w:fldCharType="begin"/>
          </w:r>
          <w:r>
            <w:rPr>
              <w:rFonts w:hint="eastAsia" w:ascii="仿宋" w:hAnsi="仿宋" w:eastAsia="仿宋" w:cs="仿宋"/>
              <w:i w:val="0"/>
              <w:iCs w:val="0"/>
              <w:caps w:val="0"/>
              <w:color w:val="0F1115"/>
              <w:spacing w:val="0"/>
              <w:sz w:val="32"/>
              <w:szCs w:val="32"/>
              <w:shd w:val="clear" w:fill="FFFFFF"/>
            </w:rPr>
            <w:instrText xml:space="preserve">TOC \o "1-1" \h \u </w:instrText>
          </w:r>
          <w:r>
            <w:rPr>
              <w:rFonts w:hint="eastAsia" w:ascii="仿宋" w:hAnsi="仿宋" w:eastAsia="仿宋" w:cs="仿宋"/>
              <w:i w:val="0"/>
              <w:iCs w:val="0"/>
              <w:caps w:val="0"/>
              <w:color w:val="0F1115"/>
              <w:spacing w:val="0"/>
              <w:sz w:val="32"/>
              <w:szCs w:val="32"/>
              <w:shd w:val="clear" w:fill="FFFFFF"/>
            </w:rPr>
            <w:fldChar w:fldCharType="separate"/>
          </w:r>
          <w:r>
            <w:rPr>
              <w:rFonts w:hint="eastAsia" w:ascii="仿宋" w:hAnsi="仿宋" w:eastAsia="仿宋" w:cs="仿宋"/>
              <w:i w:val="0"/>
              <w:iCs w:val="0"/>
              <w:caps w:val="0"/>
              <w:color w:val="0F1115"/>
              <w:spacing w:val="0"/>
              <w:sz w:val="32"/>
              <w:szCs w:val="32"/>
              <w:shd w:val="clear" w:fill="FFFFFF"/>
            </w:rPr>
            <w:fldChar w:fldCharType="begin"/>
          </w:r>
          <w:r>
            <w:rPr>
              <w:rFonts w:hint="eastAsia" w:ascii="仿宋" w:hAnsi="仿宋" w:eastAsia="仿宋" w:cs="仿宋"/>
              <w:i w:val="0"/>
              <w:iCs w:val="0"/>
              <w:caps w:val="0"/>
              <w:spacing w:val="0"/>
              <w:sz w:val="32"/>
              <w:szCs w:val="32"/>
              <w:shd w:val="clear" w:fill="FFFFFF"/>
            </w:rPr>
            <w:instrText xml:space="preserve"> HYPERLINK \l _Toc30589 </w:instrText>
          </w:r>
          <w:r>
            <w:rPr>
              <w:rFonts w:hint="eastAsia" w:ascii="仿宋" w:hAnsi="仿宋" w:eastAsia="仿宋" w:cs="仿宋"/>
              <w:i w:val="0"/>
              <w:iCs w:val="0"/>
              <w:caps w:val="0"/>
              <w:spacing w:val="0"/>
              <w:sz w:val="32"/>
              <w:szCs w:val="32"/>
              <w:shd w:val="clear" w:fill="FFFFFF"/>
            </w:rPr>
            <w:fldChar w:fldCharType="separate"/>
          </w:r>
          <w:r>
            <w:rPr>
              <w:rFonts w:hint="eastAsia" w:ascii="仿宋" w:hAnsi="仿宋" w:eastAsia="仿宋" w:cs="仿宋"/>
              <w:bCs/>
              <w:sz w:val="32"/>
              <w:szCs w:val="32"/>
              <w:lang w:val="en-US" w:eastAsia="zh-CN"/>
            </w:rPr>
            <w:t>一、</w:t>
          </w:r>
          <w:r>
            <w:rPr>
              <w:rFonts w:hint="eastAsia" w:ascii="仿宋" w:hAnsi="仿宋" w:eastAsia="仿宋" w:cs="仿宋"/>
              <w:bCs/>
              <w:sz w:val="32"/>
              <w:szCs w:val="32"/>
            </w:rPr>
            <w:t>承诺书</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ascii="仿宋" w:hAnsi="仿宋" w:eastAsia="仿宋" w:cs="仿宋"/>
              <w:i w:val="0"/>
              <w:iCs w:val="0"/>
              <w:caps w:val="0"/>
              <w:color w:val="0F1115"/>
              <w:spacing w:val="0"/>
              <w:sz w:val="32"/>
              <w:szCs w:val="32"/>
              <w:shd w:val="clear" w:fill="FFFFFF"/>
            </w:rPr>
            <w:fldChar w:fldCharType="end"/>
          </w:r>
        </w:p>
        <w:p w14:paraId="36462785">
          <w:pPr>
            <w:pStyle w:val="9"/>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i w:val="0"/>
              <w:iCs w:val="0"/>
              <w:caps w:val="0"/>
              <w:color w:val="0F1115"/>
              <w:spacing w:val="0"/>
              <w:sz w:val="32"/>
              <w:szCs w:val="32"/>
              <w:shd w:val="clear" w:fill="FFFFFF"/>
            </w:rPr>
            <w:fldChar w:fldCharType="begin"/>
          </w:r>
          <w:r>
            <w:rPr>
              <w:rFonts w:hint="eastAsia" w:ascii="仿宋" w:hAnsi="仿宋" w:eastAsia="仿宋" w:cs="仿宋"/>
              <w:i w:val="0"/>
              <w:iCs w:val="0"/>
              <w:caps w:val="0"/>
              <w:spacing w:val="0"/>
              <w:sz w:val="32"/>
              <w:szCs w:val="32"/>
              <w:shd w:val="clear" w:fill="FFFFFF"/>
            </w:rPr>
            <w:instrText xml:space="preserve"> HYPERLINK \l _Toc26134 </w:instrText>
          </w:r>
          <w:r>
            <w:rPr>
              <w:rFonts w:hint="eastAsia" w:ascii="仿宋" w:hAnsi="仿宋" w:eastAsia="仿宋" w:cs="仿宋"/>
              <w:i w:val="0"/>
              <w:iCs w:val="0"/>
              <w:caps w:val="0"/>
              <w:spacing w:val="0"/>
              <w:sz w:val="32"/>
              <w:szCs w:val="32"/>
              <w:shd w:val="clear" w:fill="FFFFFF"/>
            </w:rPr>
            <w:fldChar w:fldCharType="separate"/>
          </w:r>
          <w:r>
            <w:rPr>
              <w:rFonts w:hint="eastAsia" w:ascii="仿宋" w:hAnsi="仿宋" w:eastAsia="仿宋" w:cs="仿宋"/>
              <w:bCs/>
              <w:sz w:val="32"/>
              <w:szCs w:val="32"/>
              <w:lang w:val="en-US" w:eastAsia="zh-CN"/>
            </w:rPr>
            <w:t>二、资格证明文件</w:t>
          </w:r>
          <w:r>
            <w:rPr>
              <w:rFonts w:hint="eastAsia" w:ascii="仿宋" w:hAnsi="仿宋" w:eastAsia="仿宋" w:cs="仿宋"/>
              <w:sz w:val="32"/>
              <w:szCs w:val="32"/>
            </w:rPr>
            <w:tab/>
          </w:r>
          <w:r>
            <w:rPr>
              <w:rFonts w:hint="eastAsia" w:ascii="仿宋" w:hAnsi="仿宋" w:eastAsia="仿宋" w:cs="仿宋"/>
              <w:sz w:val="32"/>
              <w:szCs w:val="32"/>
              <w:lang w:val="en-US" w:eastAsia="zh-CN"/>
            </w:rPr>
            <w:t>2</w:t>
          </w:r>
          <w:r>
            <w:rPr>
              <w:rFonts w:hint="eastAsia" w:ascii="仿宋" w:hAnsi="仿宋" w:eastAsia="仿宋" w:cs="仿宋"/>
              <w:i w:val="0"/>
              <w:iCs w:val="0"/>
              <w:caps w:val="0"/>
              <w:color w:val="0F1115"/>
              <w:spacing w:val="0"/>
              <w:sz w:val="32"/>
              <w:szCs w:val="32"/>
              <w:shd w:val="clear" w:fill="FFFFFF"/>
            </w:rPr>
            <w:fldChar w:fldCharType="end"/>
          </w:r>
        </w:p>
        <w:p w14:paraId="71664FEE">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 w:hAnsi="仿宋" w:eastAsia="仿宋" w:cs="仿宋"/>
              <w:i/>
              <w:iCs/>
              <w:caps w:val="0"/>
              <w:color w:val="0F1115"/>
              <w:spacing w:val="0"/>
              <w:sz w:val="32"/>
              <w:szCs w:val="32"/>
              <w:lang w:eastAsia="zh-CN"/>
            </w:rPr>
          </w:pPr>
          <w:r>
            <w:rPr>
              <w:rFonts w:hint="eastAsia" w:ascii="仿宋" w:hAnsi="仿宋" w:eastAsia="仿宋" w:cs="仿宋"/>
              <w:i w:val="0"/>
              <w:iCs w:val="0"/>
              <w:caps w:val="0"/>
              <w:color w:val="0F1115"/>
              <w:spacing w:val="0"/>
              <w:sz w:val="32"/>
              <w:szCs w:val="32"/>
              <w:shd w:val="clear" w:fill="FFFFFF"/>
            </w:rPr>
            <w:fldChar w:fldCharType="begin"/>
          </w:r>
          <w:r>
            <w:rPr>
              <w:rFonts w:hint="eastAsia" w:ascii="仿宋" w:hAnsi="仿宋" w:eastAsia="仿宋" w:cs="仿宋"/>
              <w:i w:val="0"/>
              <w:iCs w:val="0"/>
              <w:caps w:val="0"/>
              <w:spacing w:val="0"/>
              <w:sz w:val="32"/>
              <w:szCs w:val="32"/>
              <w:shd w:val="clear" w:fill="FFFFFF"/>
            </w:rPr>
            <w:instrText xml:space="preserve"> HYPERLINK \l _Toc22705 </w:instrText>
          </w:r>
          <w:r>
            <w:rPr>
              <w:rFonts w:hint="eastAsia" w:ascii="仿宋" w:hAnsi="仿宋" w:eastAsia="仿宋" w:cs="仿宋"/>
              <w:i w:val="0"/>
              <w:iCs w:val="0"/>
              <w:caps w:val="0"/>
              <w:spacing w:val="0"/>
              <w:sz w:val="32"/>
              <w:szCs w:val="32"/>
              <w:shd w:val="clear" w:fill="FFFFFF"/>
            </w:rPr>
            <w:fldChar w:fldCharType="separate"/>
          </w:r>
          <w:r>
            <w:rPr>
              <w:rFonts w:hint="eastAsia" w:ascii="仿宋" w:hAnsi="仿宋" w:eastAsia="仿宋" w:cs="仿宋"/>
              <w:i/>
              <w:iCs/>
              <w:caps w:val="0"/>
              <w:color w:val="0F1115"/>
              <w:spacing w:val="0"/>
              <w:sz w:val="32"/>
              <w:szCs w:val="32"/>
              <w:shd w:val="clear" w:fill="FFFFFF"/>
            </w:rPr>
            <w:t>（一）供应商基本情况说</w:t>
          </w:r>
          <w:r>
            <w:rPr>
              <w:rFonts w:hint="eastAsia" w:ascii="仿宋" w:hAnsi="仿宋" w:eastAsia="仿宋" w:cs="仿宋"/>
              <w:i/>
              <w:iCs/>
              <w:caps w:val="0"/>
              <w:color w:val="0F1115"/>
              <w:spacing w:val="0"/>
              <w:sz w:val="32"/>
              <w:szCs w:val="32"/>
              <w:shd w:val="clear" w:fill="FFFFFF"/>
              <w:lang w:eastAsia="zh-CN"/>
            </w:rPr>
            <w:t>明</w:t>
          </w:r>
          <w:r>
            <w:rPr>
              <w:rFonts w:hint="eastAsia" w:ascii="仿宋" w:hAnsi="仿宋" w:eastAsia="仿宋" w:cs="仿宋"/>
              <w:i/>
              <w:iCs/>
              <w:caps w:val="0"/>
              <w:color w:val="0F1115"/>
              <w:spacing w:val="0"/>
              <w:sz w:val="32"/>
              <w:szCs w:val="32"/>
              <w:shd w:val="clear" w:fill="FFFFFF"/>
            </w:rPr>
            <w:t>...........................</w:t>
          </w:r>
          <w:r>
            <w:rPr>
              <w:rFonts w:hint="eastAsia" w:ascii="仿宋" w:hAnsi="仿宋" w:eastAsia="仿宋" w:cs="仿宋"/>
              <w:i/>
              <w:iCs/>
              <w:caps w:val="0"/>
              <w:color w:val="0F1115"/>
              <w:spacing w:val="0"/>
              <w:sz w:val="32"/>
              <w:szCs w:val="32"/>
              <w:shd w:val="clear" w:fill="FFFFFF"/>
              <w:lang w:val="en-US" w:eastAsia="zh-CN"/>
            </w:rPr>
            <w:t>2</w:t>
          </w:r>
          <w:r>
            <w:rPr>
              <w:rFonts w:hint="eastAsia" w:ascii="仿宋" w:hAnsi="仿宋" w:eastAsia="仿宋" w:cs="仿宋"/>
              <w:i/>
              <w:iCs/>
              <w:caps w:val="0"/>
              <w:color w:val="0F1115"/>
              <w:spacing w:val="0"/>
              <w:sz w:val="32"/>
              <w:szCs w:val="32"/>
              <w:shd w:val="clear" w:fill="FFFFFF"/>
            </w:rPr>
            <w:t>（二）法</w:t>
          </w:r>
          <w:r>
            <w:rPr>
              <w:rFonts w:hint="eastAsia" w:ascii="仿宋" w:hAnsi="仿宋" w:eastAsia="仿宋" w:cs="仿宋"/>
              <w:i/>
              <w:iCs/>
              <w:caps w:val="0"/>
              <w:color w:val="0F1115"/>
              <w:spacing w:val="0"/>
              <w:sz w:val="32"/>
              <w:szCs w:val="32"/>
              <w:shd w:val="clear" w:fill="FFFFFF"/>
              <w:lang w:eastAsia="zh-CN"/>
            </w:rPr>
            <w:t>定代表人</w:t>
          </w:r>
          <w:r>
            <w:rPr>
              <w:rFonts w:hint="eastAsia" w:ascii="仿宋" w:hAnsi="仿宋" w:eastAsia="仿宋" w:cs="仿宋"/>
              <w:i/>
              <w:iCs/>
              <w:caps w:val="0"/>
              <w:color w:val="0F1115"/>
              <w:spacing w:val="0"/>
              <w:sz w:val="32"/>
              <w:szCs w:val="32"/>
              <w:shd w:val="clear" w:fill="FFFFFF"/>
            </w:rPr>
            <w:t>身份证明...........................</w:t>
          </w:r>
          <w:r>
            <w:rPr>
              <w:rFonts w:hint="eastAsia" w:ascii="仿宋" w:hAnsi="仿宋" w:eastAsia="仿宋" w:cs="仿宋"/>
              <w:i/>
              <w:iCs/>
              <w:caps w:val="0"/>
              <w:color w:val="0F1115"/>
              <w:spacing w:val="0"/>
              <w:sz w:val="32"/>
              <w:szCs w:val="32"/>
              <w:shd w:val="clear" w:fill="FFFFFF"/>
              <w:lang w:val="en-US" w:eastAsia="zh-CN"/>
            </w:rPr>
            <w:t>3</w:t>
          </w:r>
        </w:p>
        <w:p w14:paraId="240AED6E">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default" w:ascii="仿宋" w:hAnsi="仿宋" w:eastAsia="仿宋" w:cs="仿宋"/>
              <w:i/>
              <w:iCs/>
              <w:caps w:val="0"/>
              <w:color w:val="0F1115"/>
              <w:spacing w:val="0"/>
              <w:sz w:val="32"/>
              <w:szCs w:val="32"/>
              <w:lang w:val="en-US" w:eastAsia="zh-CN"/>
            </w:rPr>
          </w:pPr>
          <w:r>
            <w:rPr>
              <w:rFonts w:hint="eastAsia" w:ascii="仿宋" w:hAnsi="仿宋" w:eastAsia="仿宋" w:cs="仿宋"/>
              <w:i/>
              <w:iCs/>
              <w:caps w:val="0"/>
              <w:color w:val="0F1115"/>
              <w:spacing w:val="0"/>
              <w:sz w:val="32"/>
              <w:szCs w:val="32"/>
              <w:shd w:val="clear" w:fill="FFFFFF"/>
            </w:rPr>
            <w:t>（三）法定代表人授权</w:t>
          </w:r>
          <w:r>
            <w:rPr>
              <w:rFonts w:hint="eastAsia" w:ascii="仿宋" w:hAnsi="仿宋" w:eastAsia="仿宋" w:cs="仿宋"/>
              <w:i/>
              <w:iCs/>
              <w:caps w:val="0"/>
              <w:color w:val="0F1115"/>
              <w:spacing w:val="0"/>
              <w:sz w:val="32"/>
              <w:szCs w:val="32"/>
              <w:shd w:val="clear" w:fill="FFFFFF"/>
              <w:lang w:eastAsia="zh-CN"/>
            </w:rPr>
            <w:t>委托</w:t>
          </w:r>
          <w:r>
            <w:rPr>
              <w:rFonts w:hint="eastAsia" w:ascii="仿宋" w:hAnsi="仿宋" w:eastAsia="仿宋" w:cs="仿宋"/>
              <w:i/>
              <w:iCs/>
              <w:caps w:val="0"/>
              <w:color w:val="0F1115"/>
              <w:spacing w:val="0"/>
              <w:sz w:val="32"/>
              <w:szCs w:val="32"/>
              <w:shd w:val="clear" w:fill="FFFFFF"/>
            </w:rPr>
            <w:t>书.........................</w:t>
          </w:r>
          <w:r>
            <w:rPr>
              <w:rFonts w:hint="eastAsia" w:ascii="仿宋" w:hAnsi="仿宋" w:eastAsia="仿宋" w:cs="仿宋"/>
              <w:i/>
              <w:iCs/>
              <w:caps w:val="0"/>
              <w:color w:val="0F1115"/>
              <w:spacing w:val="0"/>
              <w:sz w:val="32"/>
              <w:szCs w:val="32"/>
              <w:shd w:val="clear" w:fill="FFFFFF"/>
              <w:lang w:val="en-US" w:eastAsia="zh-CN"/>
            </w:rPr>
            <w:t>4</w:t>
          </w:r>
        </w:p>
        <w:p w14:paraId="22581FE5">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仿宋" w:hAnsi="仿宋" w:eastAsia="仿宋" w:cs="仿宋"/>
              <w:i w:val="0"/>
              <w:iCs w:val="0"/>
              <w:caps w:val="0"/>
              <w:color w:val="0F1115"/>
              <w:spacing w:val="0"/>
              <w:sz w:val="32"/>
              <w:szCs w:val="32"/>
              <w:lang w:eastAsia="zh-CN"/>
            </w:rPr>
          </w:pPr>
          <w:r>
            <w:rPr>
              <w:rFonts w:hint="eastAsia" w:ascii="仿宋" w:hAnsi="仿宋" w:eastAsia="仿宋" w:cs="仿宋"/>
              <w:i/>
              <w:iCs/>
              <w:caps w:val="0"/>
              <w:color w:val="0F1115"/>
              <w:spacing w:val="0"/>
              <w:sz w:val="32"/>
              <w:szCs w:val="32"/>
              <w:shd w:val="clear" w:fill="FFFFFF"/>
            </w:rPr>
            <w:t>（四）</w:t>
          </w:r>
          <w:r>
            <w:rPr>
              <w:rFonts w:hint="eastAsia" w:ascii="仿宋" w:hAnsi="仿宋" w:eastAsia="仿宋" w:cs="仿宋"/>
              <w:i/>
              <w:iCs/>
              <w:caps w:val="0"/>
              <w:color w:val="0F1115"/>
              <w:spacing w:val="0"/>
              <w:sz w:val="32"/>
              <w:szCs w:val="32"/>
              <w:shd w:val="clear" w:fill="FFFFFF"/>
              <w:lang w:eastAsia="zh-CN"/>
            </w:rPr>
            <w:t>近三年</w:t>
          </w:r>
          <w:r>
            <w:rPr>
              <w:rFonts w:hint="eastAsia" w:ascii="仿宋" w:hAnsi="仿宋" w:eastAsia="仿宋" w:cs="仿宋"/>
              <w:i/>
              <w:iCs/>
              <w:caps w:val="0"/>
              <w:color w:val="0F1115"/>
              <w:spacing w:val="0"/>
              <w:sz w:val="32"/>
              <w:szCs w:val="32"/>
              <w:shd w:val="clear" w:fill="FFFFFF"/>
            </w:rPr>
            <w:t>年财务</w:t>
          </w:r>
          <w:r>
            <w:rPr>
              <w:rFonts w:hint="eastAsia" w:ascii="仿宋" w:hAnsi="仿宋" w:eastAsia="仿宋" w:cs="仿宋"/>
              <w:i/>
              <w:iCs/>
              <w:caps w:val="0"/>
              <w:color w:val="0F1115"/>
              <w:spacing w:val="0"/>
              <w:sz w:val="32"/>
              <w:szCs w:val="32"/>
              <w:shd w:val="clear" w:fill="FFFFFF"/>
              <w:lang w:eastAsia="zh-CN"/>
            </w:rPr>
            <w:t>报告或</w:t>
          </w:r>
          <w:r>
            <w:rPr>
              <w:rFonts w:hint="eastAsia" w:ascii="仿宋" w:hAnsi="仿宋" w:eastAsia="仿宋" w:cs="仿宋"/>
              <w:i/>
              <w:iCs/>
              <w:caps w:val="0"/>
              <w:color w:val="0F1115"/>
              <w:spacing w:val="0"/>
              <w:sz w:val="32"/>
              <w:szCs w:val="32"/>
              <w:shd w:val="clear" w:fill="FFFFFF"/>
            </w:rPr>
            <w:t>审计报告复印件.............</w:t>
          </w:r>
          <w:r>
            <w:rPr>
              <w:rFonts w:hint="eastAsia" w:ascii="仿宋" w:hAnsi="仿宋" w:eastAsia="仿宋" w:cs="仿宋"/>
              <w:i/>
              <w:iCs/>
              <w:caps w:val="0"/>
              <w:color w:val="0F1115"/>
              <w:spacing w:val="0"/>
              <w:sz w:val="32"/>
              <w:szCs w:val="32"/>
              <w:shd w:val="clear" w:fill="FFFFFF"/>
              <w:lang w:val="en-US" w:eastAsia="zh-CN"/>
            </w:rPr>
            <w:t>5</w:t>
          </w:r>
          <w:r>
            <w:rPr>
              <w:rFonts w:hint="eastAsia" w:ascii="仿宋" w:hAnsi="仿宋" w:eastAsia="仿宋" w:cs="仿宋"/>
              <w:i/>
              <w:iCs/>
              <w:caps w:val="0"/>
              <w:color w:val="0F1115"/>
              <w:spacing w:val="0"/>
              <w:sz w:val="32"/>
              <w:szCs w:val="32"/>
              <w:shd w:val="clear" w:fill="FFFFFF"/>
            </w:rPr>
            <w:t>（五）信用记录.....................................</w:t>
          </w:r>
          <w:r>
            <w:rPr>
              <w:rFonts w:hint="eastAsia" w:ascii="仿宋" w:hAnsi="仿宋" w:eastAsia="仿宋" w:cs="仿宋"/>
              <w:i/>
              <w:iCs/>
              <w:caps w:val="0"/>
              <w:color w:val="0F1115"/>
              <w:spacing w:val="0"/>
              <w:sz w:val="32"/>
              <w:szCs w:val="32"/>
              <w:shd w:val="clear" w:fill="FFFFFF"/>
              <w:lang w:val="en-US" w:eastAsia="zh-CN"/>
            </w:rPr>
            <w:t>6</w:t>
          </w:r>
        </w:p>
        <w:p w14:paraId="6F497F43">
          <w:pPr>
            <w:pStyle w:val="9"/>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i w:val="0"/>
              <w:iCs w:val="0"/>
              <w:caps w:val="0"/>
              <w:color w:val="0F1115"/>
              <w:spacing w:val="0"/>
              <w:sz w:val="32"/>
              <w:szCs w:val="32"/>
              <w:shd w:val="clear" w:fill="FFFFFF"/>
            </w:rPr>
            <w:fldChar w:fldCharType="end"/>
          </w:r>
          <w:r>
            <w:rPr>
              <w:rFonts w:hint="eastAsia" w:ascii="仿宋" w:hAnsi="仿宋" w:eastAsia="仿宋" w:cs="仿宋"/>
              <w:i w:val="0"/>
              <w:iCs w:val="0"/>
              <w:caps w:val="0"/>
              <w:color w:val="0F1115"/>
              <w:spacing w:val="0"/>
              <w:sz w:val="32"/>
              <w:szCs w:val="32"/>
              <w:shd w:val="clear" w:fill="FFFFFF"/>
            </w:rPr>
            <w:fldChar w:fldCharType="begin"/>
          </w:r>
          <w:r>
            <w:rPr>
              <w:rFonts w:hint="eastAsia" w:ascii="仿宋" w:hAnsi="仿宋" w:eastAsia="仿宋" w:cs="仿宋"/>
              <w:i w:val="0"/>
              <w:iCs w:val="0"/>
              <w:caps w:val="0"/>
              <w:spacing w:val="0"/>
              <w:sz w:val="32"/>
              <w:szCs w:val="32"/>
              <w:shd w:val="clear" w:fill="FFFFFF"/>
            </w:rPr>
            <w:instrText xml:space="preserve"> HYPERLINK \l _Toc10647 </w:instrText>
          </w:r>
          <w:r>
            <w:rPr>
              <w:rFonts w:hint="eastAsia" w:ascii="仿宋" w:hAnsi="仿宋" w:eastAsia="仿宋" w:cs="仿宋"/>
              <w:i w:val="0"/>
              <w:iCs w:val="0"/>
              <w:caps w:val="0"/>
              <w:spacing w:val="0"/>
              <w:sz w:val="32"/>
              <w:szCs w:val="32"/>
              <w:shd w:val="clear" w:fill="FFFFFF"/>
            </w:rPr>
            <w:fldChar w:fldCharType="separate"/>
          </w:r>
          <w:r>
            <w:rPr>
              <w:rFonts w:hint="eastAsia" w:ascii="仿宋" w:hAnsi="仿宋" w:eastAsia="仿宋" w:cs="仿宋"/>
              <w:bCs/>
              <w:sz w:val="32"/>
              <w:szCs w:val="32"/>
              <w:lang w:val="en-US" w:eastAsia="zh-CN"/>
            </w:rPr>
            <w:t>三、相关业绩一览表</w:t>
          </w:r>
          <w:r>
            <w:rPr>
              <w:rFonts w:hint="eastAsia" w:ascii="仿宋" w:hAnsi="仿宋" w:eastAsia="仿宋" w:cs="仿宋"/>
              <w:sz w:val="32"/>
              <w:szCs w:val="32"/>
            </w:rPr>
            <w:tab/>
          </w:r>
          <w:r>
            <w:rPr>
              <w:rFonts w:hint="eastAsia" w:ascii="仿宋" w:hAnsi="仿宋" w:eastAsia="仿宋" w:cs="仿宋"/>
              <w:sz w:val="32"/>
              <w:szCs w:val="32"/>
              <w:lang w:val="en-US" w:eastAsia="zh-CN"/>
            </w:rPr>
            <w:t>7</w:t>
          </w:r>
          <w:r>
            <w:rPr>
              <w:rFonts w:hint="eastAsia" w:ascii="仿宋" w:hAnsi="仿宋" w:eastAsia="仿宋" w:cs="仿宋"/>
              <w:i w:val="0"/>
              <w:iCs w:val="0"/>
              <w:caps w:val="0"/>
              <w:color w:val="0F1115"/>
              <w:spacing w:val="0"/>
              <w:sz w:val="32"/>
              <w:szCs w:val="32"/>
              <w:shd w:val="clear" w:fill="FFFFFF"/>
            </w:rPr>
            <w:fldChar w:fldCharType="end"/>
          </w:r>
        </w:p>
        <w:p w14:paraId="1D1C956A">
          <w:pPr>
            <w:pStyle w:val="9"/>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i w:val="0"/>
              <w:iCs w:val="0"/>
              <w:caps w:val="0"/>
              <w:color w:val="0F1115"/>
              <w:spacing w:val="0"/>
              <w:sz w:val="32"/>
              <w:szCs w:val="32"/>
              <w:shd w:val="clear" w:fill="FFFFFF"/>
            </w:rPr>
            <w:fldChar w:fldCharType="begin"/>
          </w:r>
          <w:r>
            <w:rPr>
              <w:rFonts w:hint="eastAsia" w:ascii="仿宋" w:hAnsi="仿宋" w:eastAsia="仿宋" w:cs="仿宋"/>
              <w:i w:val="0"/>
              <w:iCs w:val="0"/>
              <w:caps w:val="0"/>
              <w:spacing w:val="0"/>
              <w:sz w:val="32"/>
              <w:szCs w:val="32"/>
              <w:shd w:val="clear" w:fill="FFFFFF"/>
            </w:rPr>
            <w:instrText xml:space="preserve"> HYPERLINK \l _Toc20721 </w:instrText>
          </w:r>
          <w:r>
            <w:rPr>
              <w:rFonts w:hint="eastAsia" w:ascii="仿宋" w:hAnsi="仿宋" w:eastAsia="仿宋" w:cs="仿宋"/>
              <w:i w:val="0"/>
              <w:iCs w:val="0"/>
              <w:caps w:val="0"/>
              <w:spacing w:val="0"/>
              <w:sz w:val="32"/>
              <w:szCs w:val="32"/>
              <w:shd w:val="clear" w:fill="FFFFFF"/>
            </w:rPr>
            <w:fldChar w:fldCharType="separate"/>
          </w:r>
          <w:r>
            <w:rPr>
              <w:rFonts w:hint="eastAsia" w:ascii="仿宋" w:hAnsi="仿宋" w:eastAsia="仿宋" w:cs="仿宋"/>
              <w:bCs/>
              <w:sz w:val="32"/>
              <w:szCs w:val="32"/>
              <w:lang w:val="en-US" w:eastAsia="zh-CN"/>
            </w:rPr>
            <w:t>四、报价函</w:t>
          </w:r>
          <w:r>
            <w:rPr>
              <w:rFonts w:hint="eastAsia" w:ascii="仿宋" w:hAnsi="仿宋" w:eastAsia="仿宋" w:cs="仿宋"/>
              <w:sz w:val="32"/>
              <w:szCs w:val="32"/>
            </w:rPr>
            <w:tab/>
          </w:r>
          <w:r>
            <w:rPr>
              <w:rFonts w:hint="eastAsia" w:ascii="仿宋" w:hAnsi="仿宋" w:eastAsia="仿宋" w:cs="仿宋"/>
              <w:sz w:val="32"/>
              <w:szCs w:val="32"/>
              <w:lang w:val="en-US" w:eastAsia="zh-CN"/>
            </w:rPr>
            <w:t>8</w:t>
          </w:r>
          <w:r>
            <w:rPr>
              <w:rFonts w:hint="eastAsia" w:ascii="仿宋" w:hAnsi="仿宋" w:eastAsia="仿宋" w:cs="仿宋"/>
              <w:i w:val="0"/>
              <w:iCs w:val="0"/>
              <w:caps w:val="0"/>
              <w:color w:val="0F1115"/>
              <w:spacing w:val="0"/>
              <w:sz w:val="32"/>
              <w:szCs w:val="32"/>
              <w:shd w:val="clear" w:fill="FFFFFF"/>
            </w:rPr>
            <w:fldChar w:fldCharType="end"/>
          </w:r>
        </w:p>
        <w:p w14:paraId="06EA4B82">
          <w:pPr>
            <w:pStyle w:val="9"/>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 w:hAnsi="仿宋" w:eastAsia="仿宋" w:cs="仿宋"/>
              <w:i w:val="0"/>
              <w:iCs w:val="0"/>
              <w:caps w:val="0"/>
              <w:color w:val="0F1115"/>
              <w:spacing w:val="0"/>
              <w:sz w:val="32"/>
              <w:szCs w:val="32"/>
              <w:shd w:val="clear" w:fill="FFFFFF"/>
              <w:lang w:val="en-US" w:eastAsia="zh-CN"/>
            </w:rPr>
          </w:pPr>
          <w:r>
            <w:rPr>
              <w:rFonts w:hint="eastAsia" w:ascii="仿宋" w:hAnsi="仿宋" w:eastAsia="仿宋" w:cs="仿宋"/>
              <w:i w:val="0"/>
              <w:iCs w:val="0"/>
              <w:caps w:val="0"/>
              <w:color w:val="0F1115"/>
              <w:spacing w:val="0"/>
              <w:sz w:val="32"/>
              <w:szCs w:val="32"/>
              <w:shd w:val="clear" w:fill="FFFFFF"/>
            </w:rPr>
            <w:fldChar w:fldCharType="begin"/>
          </w:r>
          <w:r>
            <w:rPr>
              <w:rFonts w:hint="eastAsia" w:ascii="仿宋" w:hAnsi="仿宋" w:eastAsia="仿宋" w:cs="仿宋"/>
              <w:i w:val="0"/>
              <w:iCs w:val="0"/>
              <w:caps w:val="0"/>
              <w:spacing w:val="0"/>
              <w:sz w:val="32"/>
              <w:szCs w:val="32"/>
              <w:shd w:val="clear" w:fill="FFFFFF"/>
            </w:rPr>
            <w:instrText xml:space="preserve"> HYPERLINK \l _Toc4149 </w:instrText>
          </w:r>
          <w:r>
            <w:rPr>
              <w:rFonts w:hint="eastAsia" w:ascii="仿宋" w:hAnsi="仿宋" w:eastAsia="仿宋" w:cs="仿宋"/>
              <w:i w:val="0"/>
              <w:iCs w:val="0"/>
              <w:caps w:val="0"/>
              <w:spacing w:val="0"/>
              <w:sz w:val="32"/>
              <w:szCs w:val="32"/>
              <w:shd w:val="clear" w:fill="FFFFFF"/>
            </w:rPr>
            <w:fldChar w:fldCharType="separate"/>
          </w:r>
          <w:r>
            <w:rPr>
              <w:rFonts w:hint="eastAsia" w:ascii="仿宋" w:hAnsi="仿宋" w:eastAsia="仿宋" w:cs="仿宋"/>
              <w:bCs/>
              <w:sz w:val="32"/>
              <w:szCs w:val="32"/>
              <w:lang w:val="en-US" w:eastAsia="zh-CN"/>
            </w:rPr>
            <w:t>五、服务方案</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ascii="仿宋" w:hAnsi="仿宋" w:eastAsia="仿宋" w:cs="仿宋"/>
              <w:i w:val="0"/>
              <w:iCs w:val="0"/>
              <w:caps w:val="0"/>
              <w:color w:val="0F1115"/>
              <w:spacing w:val="0"/>
              <w:sz w:val="32"/>
              <w:szCs w:val="32"/>
              <w:shd w:val="clear" w:fill="FFFFFF"/>
            </w:rPr>
            <w:fldChar w:fldCharType="end"/>
          </w:r>
          <w:r>
            <w:rPr>
              <w:rFonts w:hint="eastAsia" w:ascii="仿宋" w:hAnsi="仿宋" w:eastAsia="仿宋" w:cs="仿宋"/>
              <w:i w:val="0"/>
              <w:iCs w:val="0"/>
              <w:caps w:val="0"/>
              <w:color w:val="0F1115"/>
              <w:spacing w:val="0"/>
              <w:sz w:val="32"/>
              <w:szCs w:val="32"/>
              <w:shd w:val="clear" w:fill="FFFFFF"/>
              <w:lang w:val="en-US" w:eastAsia="zh-CN"/>
            </w:rPr>
            <w:t>2</w:t>
          </w:r>
        </w:p>
        <w:p w14:paraId="29164699">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default" w:ascii="仿宋" w:hAnsi="仿宋" w:eastAsia="仿宋" w:cs="仿宋"/>
              <w:i w:val="0"/>
              <w:iCs w:val="0"/>
              <w:caps w:val="0"/>
              <w:color w:val="0F1115"/>
              <w:spacing w:val="0"/>
              <w:sz w:val="32"/>
              <w:szCs w:val="32"/>
              <w:lang w:val="en-US" w:eastAsia="zh-CN"/>
            </w:rPr>
          </w:pPr>
          <w:r>
            <w:rPr>
              <w:rFonts w:hint="eastAsia" w:ascii="仿宋" w:hAnsi="仿宋" w:eastAsia="仿宋" w:cs="仿宋"/>
              <w:i/>
              <w:iCs/>
              <w:caps w:val="0"/>
              <w:color w:val="0F1115"/>
              <w:spacing w:val="0"/>
              <w:sz w:val="32"/>
              <w:szCs w:val="32"/>
              <w:shd w:val="clear" w:fill="FFFFFF"/>
            </w:rPr>
            <w:t>（一）</w:t>
          </w:r>
          <w:r>
            <w:rPr>
              <w:rFonts w:hint="eastAsia" w:ascii="仿宋" w:hAnsi="仿宋" w:eastAsia="仿宋" w:cs="仿宋"/>
              <w:i/>
              <w:iCs/>
              <w:caps w:val="0"/>
              <w:color w:val="0F1115"/>
              <w:spacing w:val="0"/>
              <w:sz w:val="32"/>
              <w:szCs w:val="32"/>
              <w:shd w:val="clear" w:fill="FFFFFF"/>
              <w:lang w:eastAsia="zh-CN"/>
            </w:rPr>
            <w:t>配送方案</w:t>
          </w:r>
          <w:r>
            <w:rPr>
              <w:rFonts w:hint="eastAsia" w:ascii="仿宋" w:hAnsi="仿宋" w:eastAsia="仿宋" w:cs="仿宋"/>
              <w:i/>
              <w:iCs/>
              <w:caps w:val="0"/>
              <w:color w:val="0F1115"/>
              <w:spacing w:val="0"/>
              <w:sz w:val="32"/>
              <w:szCs w:val="32"/>
              <w:shd w:val="clear" w:fill="FFFFFF"/>
            </w:rPr>
            <w:t>....................................</w:t>
          </w:r>
          <w:r>
            <w:rPr>
              <w:rFonts w:hint="eastAsia" w:ascii="仿宋" w:hAnsi="仿宋" w:eastAsia="仿宋" w:cs="仿宋"/>
              <w:i/>
              <w:iCs/>
              <w:caps w:val="0"/>
              <w:color w:val="0F1115"/>
              <w:spacing w:val="0"/>
              <w:sz w:val="32"/>
              <w:szCs w:val="32"/>
              <w:shd w:val="clear" w:fill="FFFFFF"/>
              <w:lang w:val="en-US" w:eastAsia="zh-CN"/>
            </w:rPr>
            <w:t>12</w:t>
          </w:r>
          <w:r>
            <w:rPr>
              <w:rFonts w:hint="eastAsia" w:ascii="仿宋" w:hAnsi="仿宋" w:eastAsia="仿宋" w:cs="仿宋"/>
              <w:i/>
              <w:iCs/>
              <w:caps w:val="0"/>
              <w:color w:val="0F1115"/>
              <w:spacing w:val="0"/>
              <w:sz w:val="32"/>
              <w:szCs w:val="32"/>
              <w:shd w:val="clear" w:fill="FFFFFF"/>
            </w:rPr>
            <w:t>（二）</w:t>
          </w:r>
          <w:r>
            <w:rPr>
              <w:rFonts w:hint="eastAsia" w:ascii="仿宋" w:hAnsi="仿宋" w:eastAsia="仿宋" w:cs="仿宋"/>
              <w:i/>
              <w:iCs/>
              <w:caps w:val="0"/>
              <w:color w:val="0F1115"/>
              <w:spacing w:val="0"/>
              <w:sz w:val="32"/>
              <w:szCs w:val="32"/>
              <w:shd w:val="clear" w:fill="FFFFFF"/>
              <w:lang w:eastAsia="zh-CN"/>
            </w:rPr>
            <w:t>售后服务方案</w:t>
          </w:r>
          <w:r>
            <w:rPr>
              <w:rFonts w:hint="eastAsia" w:ascii="仿宋" w:hAnsi="仿宋" w:eastAsia="仿宋" w:cs="仿宋"/>
              <w:i/>
              <w:iCs/>
              <w:caps w:val="0"/>
              <w:color w:val="0F1115"/>
              <w:spacing w:val="0"/>
              <w:sz w:val="32"/>
              <w:szCs w:val="32"/>
              <w:shd w:val="clear" w:fill="FFFFFF"/>
            </w:rPr>
            <w:t>................................</w:t>
          </w:r>
          <w:r>
            <w:rPr>
              <w:rFonts w:hint="eastAsia" w:ascii="仿宋" w:hAnsi="仿宋" w:eastAsia="仿宋" w:cs="仿宋"/>
              <w:i/>
              <w:iCs/>
              <w:caps w:val="0"/>
              <w:color w:val="0F1115"/>
              <w:spacing w:val="0"/>
              <w:sz w:val="32"/>
              <w:szCs w:val="32"/>
              <w:shd w:val="clear" w:fill="FFFFFF"/>
              <w:lang w:val="en-US" w:eastAsia="zh-CN"/>
            </w:rPr>
            <w:t>13</w:t>
          </w:r>
        </w:p>
        <w:p w14:paraId="57721FD7">
          <w:pPr>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六、定制服务能力及承诺............................14七、其他资料......................................15</w:t>
          </w:r>
        </w:p>
        <w:p w14:paraId="128B4A68">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600" w:lineRule="exact"/>
            <w:ind w:left="0" w:right="0" w:firstLine="0"/>
            <w:textAlignment w:val="auto"/>
            <w:rPr>
              <w:rFonts w:hint="default" w:ascii="Segoe UI" w:hAnsi="Segoe UI" w:eastAsia="Segoe UI" w:cs="Segoe UI"/>
              <w:i w:val="0"/>
              <w:iCs w:val="0"/>
              <w:caps w:val="0"/>
              <w:color w:val="0F1115"/>
              <w:spacing w:val="0"/>
              <w:kern w:val="2"/>
              <w:sz w:val="24"/>
              <w:szCs w:val="24"/>
              <w:shd w:val="clear" w:fill="FFFFFF"/>
              <w:lang w:val="en-US" w:eastAsia="zh-CN" w:bidi="ar-SA"/>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仿宋" w:hAnsi="仿宋" w:eastAsia="仿宋" w:cs="仿宋"/>
              <w:i w:val="0"/>
              <w:iCs w:val="0"/>
              <w:caps w:val="0"/>
              <w:color w:val="0F1115"/>
              <w:spacing w:val="0"/>
              <w:sz w:val="32"/>
              <w:szCs w:val="32"/>
              <w:shd w:val="clear" w:fill="FFFFFF"/>
            </w:rPr>
            <w:fldChar w:fldCharType="end"/>
          </w:r>
          <w:bookmarkStart w:id="21" w:name="_GoBack"/>
          <w:bookmarkEnd w:id="21"/>
        </w:p>
      </w:sdtContent>
    </w:sdt>
    <w:p w14:paraId="295B19E4">
      <w:pPr>
        <w:pStyle w:val="2"/>
        <w:pageBreakBefore w:val="0"/>
        <w:numPr>
          <w:ilvl w:val="0"/>
          <w:numId w:val="0"/>
        </w:numPr>
        <w:kinsoku/>
        <w:wordWrap/>
        <w:overflowPunct/>
        <w:topLinePunct w:val="0"/>
        <w:autoSpaceDE/>
        <w:autoSpaceDN/>
        <w:bidi w:val="0"/>
        <w:adjustRightInd w:val="0"/>
        <w:snapToGrid w:val="0"/>
        <w:spacing w:after="0" w:afterLines="0" w:line="560" w:lineRule="exact"/>
        <w:ind w:left="432" w:firstLine="0" w:firstLineChars="0"/>
        <w:rPr>
          <w:rFonts w:hint="eastAsia" w:ascii="黑体" w:hAnsi="黑体" w:eastAsia="黑体" w:cs="黑体"/>
          <w:b w:val="0"/>
          <w:bCs/>
          <w:sz w:val="44"/>
          <w:szCs w:val="44"/>
        </w:rPr>
      </w:pPr>
      <w:bookmarkStart w:id="0" w:name="_Toc30589"/>
      <w:bookmarkStart w:id="1" w:name="_Toc23558"/>
      <w:r>
        <w:rPr>
          <w:rFonts w:hint="eastAsia" w:ascii="黑体" w:hAnsi="黑体" w:eastAsia="黑体" w:cs="黑体"/>
          <w:b w:val="0"/>
          <w:bCs/>
          <w:sz w:val="44"/>
          <w:szCs w:val="44"/>
          <w:lang w:val="en-US" w:eastAsia="zh-CN"/>
        </w:rPr>
        <w:t>一、</w:t>
      </w:r>
      <w:r>
        <w:rPr>
          <w:rFonts w:hint="eastAsia" w:ascii="黑体" w:hAnsi="黑体" w:eastAsia="黑体" w:cs="黑体"/>
          <w:b w:val="0"/>
          <w:bCs/>
          <w:sz w:val="44"/>
          <w:szCs w:val="44"/>
        </w:rPr>
        <w:t>承诺书</w:t>
      </w:r>
      <w:bookmarkEnd w:id="0"/>
      <w:bookmarkEnd w:id="1"/>
    </w:p>
    <w:p w14:paraId="407B2D8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我单位郑重承诺如下：</w:t>
      </w:r>
    </w:p>
    <w:p w14:paraId="7F260469">
      <w:pPr>
        <w:pStyle w:val="3"/>
        <w:keepNext w:val="0"/>
        <w:keepLines w:val="0"/>
        <w:pageBreakBefore w:val="0"/>
        <w:widowControl w:val="0"/>
        <w:kinsoku/>
        <w:wordWrap/>
        <w:overflowPunct/>
        <w:topLinePunct w:val="0"/>
        <w:autoSpaceDE/>
        <w:autoSpaceDN/>
        <w:bidi w:val="0"/>
        <w:adjustRightInd w:val="0"/>
        <w:snapToGrid w:val="0"/>
        <w:spacing w:after="0" w:line="540" w:lineRule="exact"/>
        <w:ind w:right="126" w:rightChars="0"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（一）我单位近三年在经营活动中无重大违法、违规记录；</w:t>
      </w:r>
    </w:p>
    <w:p w14:paraId="2AEDE7F8">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我单位财务状况良好，没有处于被责令停业，财产被接管、冻结，没有处于破产状态；</w:t>
      </w:r>
    </w:p>
    <w:p w14:paraId="069C1EAE">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我单位目前未被任何单位取消或限制参与比选及类似招标投标活动的资格，且在最近三年内没有出现骗取中标、严重违约、重大质量、安全等问题；</w:t>
      </w:r>
    </w:p>
    <w:p w14:paraId="0038CD58">
      <w:pPr>
        <w:keepNext w:val="0"/>
        <w:keepLines w:val="0"/>
        <w:pageBreakBefore w:val="0"/>
        <w:widowControl w:val="0"/>
        <w:numPr>
          <w:ilvl w:val="0"/>
          <w:numId w:val="0"/>
        </w:numPr>
        <w:kinsoku/>
        <w:wordWrap w:val="0"/>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我单位未被信用中国网站（</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"http://www.creditchina.gov.cn）、中国政府采购网" </w:instrText>
      </w:r>
      <w:r>
        <w:rPr>
          <w:rFonts w:hint="eastAsia" w:ascii="仿宋" w:hAnsi="仿宋" w:eastAsia="仿宋" w:cs="仿宋"/>
          <w:sz w:val="32"/>
          <w:szCs w:val="32"/>
        </w:rPr>
        <w:fldChar w:fldCharType="separate"/>
      </w:r>
      <w:r>
        <w:rPr>
          <w:rStyle w:val="15"/>
          <w:rFonts w:hint="eastAsia" w:ascii="仿宋" w:hAnsi="仿宋" w:eastAsia="仿宋" w:cs="仿宋"/>
          <w:color w:val="auto"/>
          <w:sz w:val="32"/>
          <w:szCs w:val="32"/>
        </w:rPr>
        <w:t>www.creditchina.gov.cn）、中国政府采购网</w:t>
      </w:r>
      <w:r>
        <w:rPr>
          <w:rStyle w:val="15"/>
          <w:rFonts w:hint="eastAsia" w:ascii="仿宋" w:hAnsi="仿宋" w:eastAsia="仿宋" w:cs="仿宋"/>
          <w:color w:val="auto"/>
          <w:sz w:val="32"/>
          <w:szCs w:val="32"/>
        </w:rPr>
        <w:fldChar w:fldCharType="end"/>
      </w:r>
      <w:r>
        <w:rPr>
          <w:rFonts w:hint="eastAsia" w:ascii="仿宋" w:hAnsi="仿宋" w:eastAsia="仿宋" w:cs="仿宋"/>
          <w:sz w:val="32"/>
          <w:szCs w:val="32"/>
        </w:rPr>
        <w:t>（www.ccgp.gov.cn）列入失信被执行人、重大税收违法案件当事人名单、政府采购严重违法失信行为记录名单；</w:t>
      </w:r>
    </w:p>
    <w:p w14:paraId="647B190B">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（五）</w:t>
      </w:r>
      <w:r>
        <w:rPr>
          <w:rFonts w:hint="eastAsia" w:ascii="仿宋" w:hAnsi="仿宋" w:eastAsia="仿宋" w:cs="仿宋"/>
          <w:bCs/>
          <w:sz w:val="32"/>
          <w:szCs w:val="32"/>
          <w:highlight w:val="none"/>
        </w:rPr>
        <w:t>若我单位中选，承诺按合同约定质量标准完成供货</w:t>
      </w:r>
      <w:r>
        <w:rPr>
          <w:rFonts w:hint="eastAsia" w:ascii="仿宋" w:hAnsi="仿宋" w:eastAsia="仿宋" w:cs="仿宋"/>
          <w:bCs/>
          <w:sz w:val="32"/>
          <w:szCs w:val="32"/>
          <w:highlight w:val="none"/>
          <w:lang w:eastAsia="zh-CN"/>
        </w:rPr>
        <w:t>；</w:t>
      </w:r>
    </w:p>
    <w:p w14:paraId="173D4C41">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六</w:t>
      </w:r>
      <w:r>
        <w:rPr>
          <w:rFonts w:hint="eastAsia" w:ascii="仿宋" w:hAnsi="仿宋" w:eastAsia="仿宋" w:cs="仿宋"/>
          <w:bCs/>
          <w:sz w:val="32"/>
          <w:szCs w:val="32"/>
          <w:lang w:eastAsia="zh-CN"/>
        </w:rPr>
        <w:t>）</w:t>
      </w:r>
      <w:r>
        <w:rPr>
          <w:rFonts w:hint="eastAsia" w:ascii="仿宋" w:hAnsi="仿宋" w:eastAsia="仿宋" w:cs="仿宋"/>
          <w:bCs/>
          <w:sz w:val="32"/>
          <w:szCs w:val="32"/>
        </w:rPr>
        <w:t>我单位承诺所提交的</w:t>
      </w:r>
      <w:r>
        <w:rPr>
          <w:rFonts w:hint="eastAsia" w:ascii="仿宋" w:hAnsi="仿宋" w:eastAsia="仿宋" w:cs="仿宋"/>
          <w:bCs/>
          <w:sz w:val="32"/>
          <w:szCs w:val="32"/>
          <w:lang w:val="en-US" w:eastAsia="zh-CN"/>
        </w:rPr>
        <w:t>参</w:t>
      </w:r>
      <w:r>
        <w:rPr>
          <w:rFonts w:hint="eastAsia" w:ascii="仿宋" w:hAnsi="仿宋" w:eastAsia="仿宋" w:cs="仿宋"/>
          <w:bCs/>
          <w:sz w:val="32"/>
          <w:szCs w:val="32"/>
        </w:rPr>
        <w:t>选文件及资料是完整、真实和准确的，若我单位存在与上述内容不符情况，你单位则有权取消中选资格及解</w:t>
      </w:r>
      <w:r>
        <w:rPr>
          <w:rFonts w:hint="eastAsia" w:ascii="仿宋" w:hAnsi="仿宋" w:eastAsia="仿宋" w:cs="仿宋"/>
          <w:bCs/>
          <w:sz w:val="32"/>
          <w:szCs w:val="32"/>
          <w:lang w:eastAsia="zh-CN"/>
        </w:rPr>
        <w:t>除</w:t>
      </w:r>
      <w:r>
        <w:rPr>
          <w:rFonts w:hint="eastAsia" w:ascii="仿宋" w:hAnsi="仿宋" w:eastAsia="仿宋" w:cs="仿宋"/>
          <w:bCs/>
          <w:sz w:val="32"/>
          <w:szCs w:val="32"/>
        </w:rPr>
        <w:t>合同，我单位承担由此造成的任何损失及引起的任何后果</w:t>
      </w:r>
      <w:r>
        <w:rPr>
          <w:rFonts w:hint="eastAsia" w:ascii="仿宋" w:hAnsi="仿宋" w:eastAsia="仿宋" w:cs="仿宋"/>
          <w:bCs/>
          <w:sz w:val="32"/>
          <w:szCs w:val="32"/>
          <w:lang w:eastAsia="zh-CN"/>
        </w:rPr>
        <w:t>；</w:t>
      </w:r>
    </w:p>
    <w:p w14:paraId="4BA0568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特此承诺！</w:t>
      </w:r>
    </w:p>
    <w:p w14:paraId="2C6F90E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bCs/>
          <w:sz w:val="32"/>
          <w:szCs w:val="32"/>
        </w:rPr>
      </w:pPr>
    </w:p>
    <w:p w14:paraId="00827D18">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 w:hAnsi="仿宋" w:eastAsia="仿宋" w:cs="仿宋"/>
          <w:bCs/>
          <w:sz w:val="32"/>
          <w:szCs w:val="32"/>
        </w:rPr>
      </w:pPr>
      <w:bookmarkStart w:id="2" w:name="_Toc384023372"/>
      <w:bookmarkStart w:id="3" w:name="_Toc15131"/>
      <w:bookmarkStart w:id="4" w:name="_Toc24186"/>
      <w:bookmarkStart w:id="5" w:name="_Toc26629"/>
      <w:r>
        <w:rPr>
          <w:rFonts w:hint="eastAsia" w:ascii="仿宋" w:hAnsi="仿宋" w:eastAsia="仿宋" w:cs="仿宋"/>
          <w:bCs/>
          <w:sz w:val="32"/>
          <w:szCs w:val="32"/>
        </w:rPr>
        <w:t>参选单位名称：                   （盖单位章）</w:t>
      </w:r>
    </w:p>
    <w:p w14:paraId="38CE6EED">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left"/>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rPr>
        <w:t>法人代表或委托代理人（签字或盖章）：</w:t>
      </w:r>
    </w:p>
    <w:p w14:paraId="6574645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left"/>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rPr>
        <w:t>日    期：     年    月    日</w:t>
      </w:r>
    </w:p>
    <w:p w14:paraId="16163440">
      <w:pPr>
        <w:pStyle w:val="2"/>
        <w:pageBreakBefore w:val="0"/>
        <w:numPr>
          <w:ilvl w:val="0"/>
          <w:numId w:val="0"/>
        </w:numPr>
        <w:kinsoku/>
        <w:wordWrap/>
        <w:overflowPunct/>
        <w:topLinePunct w:val="0"/>
        <w:autoSpaceDE/>
        <w:autoSpaceDN/>
        <w:bidi w:val="0"/>
        <w:adjustRightInd w:val="0"/>
        <w:snapToGrid w:val="0"/>
        <w:spacing w:after="0" w:afterLines="0" w:line="560" w:lineRule="exact"/>
        <w:ind w:left="432" w:firstLine="0" w:firstLineChars="0"/>
        <w:rPr>
          <w:rFonts w:hint="eastAsia" w:ascii="黑体" w:hAnsi="黑体" w:eastAsia="黑体" w:cs="黑体"/>
          <w:b w:val="0"/>
          <w:bCs/>
          <w:sz w:val="44"/>
          <w:szCs w:val="44"/>
          <w:lang w:val="en-US" w:eastAsia="zh-CN"/>
        </w:rPr>
      </w:pPr>
      <w:bookmarkStart w:id="6" w:name="_Toc26134"/>
      <w:r>
        <w:rPr>
          <w:rFonts w:hint="eastAsia" w:eastAsia="黑体" w:cs="黑体"/>
          <w:b w:val="0"/>
          <w:bCs/>
          <w:sz w:val="44"/>
          <w:szCs w:val="44"/>
          <w:lang w:val="en-US" w:eastAsia="zh-CN"/>
        </w:rPr>
        <w:t>二、</w:t>
      </w:r>
      <w:r>
        <w:rPr>
          <w:rFonts w:hint="eastAsia" w:ascii="黑体" w:hAnsi="黑体" w:eastAsia="黑体" w:cs="黑体"/>
          <w:b w:val="0"/>
          <w:bCs/>
          <w:sz w:val="44"/>
          <w:szCs w:val="44"/>
          <w:lang w:val="en-US" w:eastAsia="zh-CN"/>
        </w:rPr>
        <w:t>资格证明文件</w:t>
      </w:r>
      <w:bookmarkEnd w:id="6"/>
    </w:p>
    <w:p w14:paraId="2D536ED4">
      <w:pPr>
        <w:pageBreakBefore w:val="0"/>
        <w:kinsoku/>
        <w:wordWrap/>
        <w:overflowPunct/>
        <w:topLinePunct w:val="0"/>
        <w:autoSpaceDE/>
        <w:autoSpaceDN/>
        <w:bidi w:val="0"/>
        <w:adjustRightInd w:val="0"/>
        <w:snapToGrid w:val="0"/>
        <w:spacing w:line="560" w:lineRule="exact"/>
        <w:ind w:firstLine="640" w:firstLineChars="200"/>
        <w:jc w:val="left"/>
        <w:rPr>
          <w:rFonts w:hint="eastAsia" w:ascii="楷体" w:hAnsi="楷体" w:eastAsia="楷体" w:cs="楷体"/>
          <w:b/>
          <w:sz w:val="32"/>
          <w:szCs w:val="32"/>
          <w:lang w:val="en-US" w:eastAsia="zh-CN"/>
        </w:rPr>
      </w:pP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rPr>
        <w:t xml:space="preserve"> </w:t>
      </w:r>
      <w:r>
        <w:rPr>
          <w:rFonts w:hint="eastAsia" w:ascii="楷体" w:hAnsi="楷体" w:eastAsia="楷体" w:cs="楷体"/>
          <w:b w:val="0"/>
          <w:bCs/>
          <w:sz w:val="32"/>
          <w:szCs w:val="32"/>
          <w:lang w:val="en-US" w:eastAsia="zh-CN"/>
        </w:rPr>
        <w:t>供应商基本情况说明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2174"/>
        <w:gridCol w:w="1591"/>
        <w:gridCol w:w="1591"/>
        <w:gridCol w:w="1676"/>
      </w:tblGrid>
      <w:tr w14:paraId="254C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8" w:type="dxa"/>
            <w:vMerge w:val="restart"/>
            <w:vAlign w:val="center"/>
          </w:tcPr>
          <w:p w14:paraId="146BA4AC">
            <w:pPr>
              <w:pageBreakBefore w:val="0"/>
              <w:kinsoku/>
              <w:wordWrap/>
              <w:overflowPunct/>
              <w:topLinePunct w:val="0"/>
              <w:autoSpaceDE/>
              <w:autoSpaceDN/>
              <w:bidi w:val="0"/>
              <w:adjustRightInd w:val="0"/>
              <w:snapToGrid w:val="0"/>
              <w:spacing w:line="560" w:lineRule="exact"/>
              <w:ind w:right="26" w:firstLine="0" w:firstLineChars="0"/>
              <w:jc w:val="center"/>
              <w:rPr>
                <w:rFonts w:hint="eastAsia" w:ascii="仿宋" w:hAnsi="仿宋" w:eastAsia="仿宋" w:cs="仿宋"/>
                <w:sz w:val="32"/>
                <w:szCs w:val="32"/>
              </w:rPr>
            </w:pPr>
            <w:r>
              <w:rPr>
                <w:rFonts w:hint="eastAsia" w:ascii="仿宋" w:hAnsi="仿宋" w:eastAsia="仿宋" w:cs="仿宋"/>
                <w:sz w:val="32"/>
                <w:szCs w:val="32"/>
              </w:rPr>
              <w:t>一</w:t>
            </w:r>
          </w:p>
        </w:tc>
        <w:tc>
          <w:tcPr>
            <w:tcW w:w="2174" w:type="dxa"/>
            <w:vAlign w:val="center"/>
          </w:tcPr>
          <w:p w14:paraId="29290FC7">
            <w:pPr>
              <w:pageBreakBefore w:val="0"/>
              <w:tabs>
                <w:tab w:val="left" w:pos="3312"/>
              </w:tabs>
              <w:kinsoku/>
              <w:wordWrap/>
              <w:overflowPunct/>
              <w:topLinePunct w:val="0"/>
              <w:autoSpaceDE/>
              <w:autoSpaceDN/>
              <w:bidi w:val="0"/>
              <w:adjustRightInd w:val="0"/>
              <w:snapToGrid w:val="0"/>
              <w:spacing w:line="560" w:lineRule="exact"/>
              <w:ind w:right="26"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企业名称</w:t>
            </w:r>
          </w:p>
        </w:tc>
        <w:tc>
          <w:tcPr>
            <w:tcW w:w="4858" w:type="dxa"/>
            <w:gridSpan w:val="3"/>
            <w:vAlign w:val="center"/>
          </w:tcPr>
          <w:p w14:paraId="5703A1AC">
            <w:pPr>
              <w:pageBreakBefore w:val="0"/>
              <w:tabs>
                <w:tab w:val="left" w:pos="3312"/>
              </w:tabs>
              <w:kinsoku/>
              <w:wordWrap/>
              <w:overflowPunct/>
              <w:topLinePunct w:val="0"/>
              <w:autoSpaceDE/>
              <w:autoSpaceDN/>
              <w:bidi w:val="0"/>
              <w:adjustRightInd w:val="0"/>
              <w:snapToGrid w:val="0"/>
              <w:spacing w:line="560" w:lineRule="exact"/>
              <w:ind w:right="26" w:firstLine="0" w:firstLineChars="0"/>
              <w:jc w:val="center"/>
              <w:rPr>
                <w:rFonts w:hint="eastAsia" w:ascii="仿宋" w:hAnsi="仿宋" w:eastAsia="仿宋" w:cs="仿宋"/>
                <w:sz w:val="32"/>
                <w:szCs w:val="32"/>
                <w:lang w:eastAsia="zh-CN"/>
              </w:rPr>
            </w:pPr>
          </w:p>
        </w:tc>
      </w:tr>
      <w:tr w14:paraId="44A1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8" w:type="dxa"/>
            <w:vMerge w:val="continue"/>
            <w:vAlign w:val="center"/>
          </w:tcPr>
          <w:p w14:paraId="698DC16F">
            <w:pPr>
              <w:pageBreakBefore w:val="0"/>
              <w:kinsoku/>
              <w:wordWrap/>
              <w:overflowPunct/>
              <w:topLinePunct w:val="0"/>
              <w:autoSpaceDE/>
              <w:autoSpaceDN/>
              <w:bidi w:val="0"/>
              <w:adjustRightInd w:val="0"/>
              <w:snapToGrid w:val="0"/>
              <w:spacing w:line="560" w:lineRule="exact"/>
              <w:ind w:right="26" w:firstLine="0" w:firstLineChars="0"/>
              <w:jc w:val="center"/>
              <w:rPr>
                <w:rFonts w:hint="eastAsia" w:ascii="仿宋" w:hAnsi="仿宋" w:eastAsia="仿宋" w:cs="仿宋"/>
                <w:sz w:val="32"/>
                <w:szCs w:val="32"/>
              </w:rPr>
            </w:pPr>
          </w:p>
        </w:tc>
        <w:tc>
          <w:tcPr>
            <w:tcW w:w="2174" w:type="dxa"/>
            <w:vAlign w:val="center"/>
          </w:tcPr>
          <w:p w14:paraId="2FA93A14">
            <w:pPr>
              <w:pageBreakBefore w:val="0"/>
              <w:kinsoku/>
              <w:wordWrap/>
              <w:overflowPunct/>
              <w:topLinePunct w:val="0"/>
              <w:autoSpaceDE/>
              <w:autoSpaceDN/>
              <w:bidi w:val="0"/>
              <w:adjustRightInd w:val="0"/>
              <w:snapToGrid w:val="0"/>
              <w:spacing w:line="560" w:lineRule="exact"/>
              <w:ind w:right="26" w:firstLine="0" w:firstLineChars="0"/>
              <w:jc w:val="center"/>
              <w:rPr>
                <w:rFonts w:hint="eastAsia" w:ascii="仿宋" w:hAnsi="仿宋" w:eastAsia="仿宋" w:cs="仿宋"/>
                <w:sz w:val="32"/>
                <w:szCs w:val="32"/>
              </w:rPr>
            </w:pPr>
            <w:r>
              <w:rPr>
                <w:rFonts w:hint="eastAsia" w:ascii="仿宋" w:hAnsi="仿宋" w:eastAsia="仿宋" w:cs="仿宋"/>
                <w:sz w:val="32"/>
                <w:szCs w:val="32"/>
              </w:rPr>
              <w:t>企业组建时间</w:t>
            </w:r>
          </w:p>
        </w:tc>
        <w:tc>
          <w:tcPr>
            <w:tcW w:w="4858" w:type="dxa"/>
            <w:gridSpan w:val="3"/>
            <w:vAlign w:val="center"/>
          </w:tcPr>
          <w:p w14:paraId="053AB645">
            <w:pPr>
              <w:pageBreakBefore w:val="0"/>
              <w:kinsoku/>
              <w:wordWrap/>
              <w:overflowPunct/>
              <w:topLinePunct w:val="0"/>
              <w:autoSpaceDE/>
              <w:autoSpaceDN/>
              <w:bidi w:val="0"/>
              <w:adjustRightInd w:val="0"/>
              <w:snapToGrid w:val="0"/>
              <w:spacing w:line="560" w:lineRule="exact"/>
              <w:ind w:right="26" w:firstLine="0" w:firstLineChars="0"/>
              <w:jc w:val="center"/>
              <w:rPr>
                <w:rFonts w:hint="eastAsia" w:ascii="仿宋" w:hAnsi="仿宋" w:eastAsia="仿宋" w:cs="仿宋"/>
                <w:b/>
                <w:sz w:val="32"/>
                <w:szCs w:val="32"/>
              </w:rPr>
            </w:pPr>
          </w:p>
        </w:tc>
      </w:tr>
      <w:tr w14:paraId="4940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8" w:type="dxa"/>
            <w:vMerge w:val="continue"/>
            <w:vAlign w:val="center"/>
          </w:tcPr>
          <w:p w14:paraId="3683B02F">
            <w:pPr>
              <w:pageBreakBefore w:val="0"/>
              <w:kinsoku/>
              <w:wordWrap/>
              <w:overflowPunct/>
              <w:topLinePunct w:val="0"/>
              <w:autoSpaceDE/>
              <w:autoSpaceDN/>
              <w:bidi w:val="0"/>
              <w:adjustRightInd w:val="0"/>
              <w:snapToGrid w:val="0"/>
              <w:spacing w:line="560" w:lineRule="exact"/>
              <w:ind w:right="26" w:firstLine="0" w:firstLineChars="0"/>
              <w:jc w:val="center"/>
              <w:rPr>
                <w:rFonts w:hint="eastAsia" w:ascii="仿宋" w:hAnsi="仿宋" w:eastAsia="仿宋" w:cs="仿宋"/>
                <w:sz w:val="32"/>
                <w:szCs w:val="32"/>
              </w:rPr>
            </w:pPr>
          </w:p>
        </w:tc>
        <w:tc>
          <w:tcPr>
            <w:tcW w:w="2174" w:type="dxa"/>
            <w:vAlign w:val="center"/>
          </w:tcPr>
          <w:p w14:paraId="08E5CB79">
            <w:pPr>
              <w:pageBreakBefore w:val="0"/>
              <w:kinsoku/>
              <w:wordWrap/>
              <w:overflowPunct/>
              <w:topLinePunct w:val="0"/>
              <w:autoSpaceDE/>
              <w:autoSpaceDN/>
              <w:bidi w:val="0"/>
              <w:adjustRightInd w:val="0"/>
              <w:snapToGrid w:val="0"/>
              <w:spacing w:line="560" w:lineRule="exact"/>
              <w:ind w:right="26" w:firstLine="0" w:firstLineChars="0"/>
              <w:jc w:val="center"/>
              <w:rPr>
                <w:rFonts w:hint="eastAsia" w:ascii="仿宋" w:hAnsi="仿宋" w:eastAsia="仿宋" w:cs="仿宋"/>
                <w:sz w:val="32"/>
                <w:szCs w:val="32"/>
              </w:rPr>
            </w:pPr>
            <w:r>
              <w:rPr>
                <w:rFonts w:hint="eastAsia" w:ascii="仿宋" w:hAnsi="仿宋" w:eastAsia="仿宋" w:cs="仿宋"/>
                <w:sz w:val="32"/>
                <w:szCs w:val="32"/>
              </w:rPr>
              <w:t>企 业 地 址</w:t>
            </w:r>
          </w:p>
        </w:tc>
        <w:tc>
          <w:tcPr>
            <w:tcW w:w="4858" w:type="dxa"/>
            <w:gridSpan w:val="3"/>
            <w:vAlign w:val="center"/>
          </w:tcPr>
          <w:p w14:paraId="7ECF9356">
            <w:pPr>
              <w:pageBreakBefore w:val="0"/>
              <w:kinsoku/>
              <w:wordWrap/>
              <w:overflowPunct/>
              <w:topLinePunct w:val="0"/>
              <w:autoSpaceDE/>
              <w:autoSpaceDN/>
              <w:bidi w:val="0"/>
              <w:adjustRightInd w:val="0"/>
              <w:snapToGrid w:val="0"/>
              <w:spacing w:line="560" w:lineRule="exact"/>
              <w:ind w:right="26" w:firstLine="0" w:firstLineChars="0"/>
              <w:jc w:val="center"/>
              <w:rPr>
                <w:rFonts w:hint="eastAsia" w:ascii="仿宋" w:hAnsi="仿宋" w:eastAsia="仿宋" w:cs="仿宋"/>
                <w:b/>
                <w:sz w:val="32"/>
                <w:szCs w:val="32"/>
              </w:rPr>
            </w:pPr>
          </w:p>
        </w:tc>
      </w:tr>
      <w:tr w14:paraId="0FFD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8" w:type="dxa"/>
            <w:vMerge w:val="continue"/>
            <w:vAlign w:val="center"/>
          </w:tcPr>
          <w:p w14:paraId="33A560E4">
            <w:pPr>
              <w:pageBreakBefore w:val="0"/>
              <w:kinsoku/>
              <w:wordWrap/>
              <w:overflowPunct/>
              <w:topLinePunct w:val="0"/>
              <w:autoSpaceDE/>
              <w:autoSpaceDN/>
              <w:bidi w:val="0"/>
              <w:adjustRightInd w:val="0"/>
              <w:snapToGrid w:val="0"/>
              <w:spacing w:line="560" w:lineRule="exact"/>
              <w:ind w:right="26" w:firstLine="0" w:firstLineChars="0"/>
              <w:jc w:val="center"/>
              <w:rPr>
                <w:rFonts w:hint="eastAsia" w:ascii="仿宋" w:hAnsi="仿宋" w:eastAsia="仿宋" w:cs="仿宋"/>
                <w:sz w:val="32"/>
                <w:szCs w:val="32"/>
              </w:rPr>
            </w:pPr>
          </w:p>
        </w:tc>
        <w:tc>
          <w:tcPr>
            <w:tcW w:w="2174" w:type="dxa"/>
            <w:vAlign w:val="center"/>
          </w:tcPr>
          <w:p w14:paraId="4EBA00DB">
            <w:pPr>
              <w:pageBreakBefore w:val="0"/>
              <w:kinsoku/>
              <w:wordWrap/>
              <w:overflowPunct/>
              <w:topLinePunct w:val="0"/>
              <w:autoSpaceDE/>
              <w:autoSpaceDN/>
              <w:bidi w:val="0"/>
              <w:adjustRightInd w:val="0"/>
              <w:snapToGrid w:val="0"/>
              <w:spacing w:line="560" w:lineRule="exact"/>
              <w:ind w:right="26" w:firstLine="0" w:firstLineChars="0"/>
              <w:jc w:val="center"/>
              <w:rPr>
                <w:rFonts w:hint="eastAsia" w:ascii="仿宋" w:hAnsi="仿宋" w:eastAsia="仿宋" w:cs="仿宋"/>
                <w:sz w:val="32"/>
                <w:szCs w:val="32"/>
              </w:rPr>
            </w:pPr>
            <w:r>
              <w:rPr>
                <w:rFonts w:hint="eastAsia" w:ascii="仿宋" w:hAnsi="仿宋" w:eastAsia="仿宋" w:cs="仿宋"/>
                <w:sz w:val="32"/>
                <w:szCs w:val="32"/>
              </w:rPr>
              <w:t>邮 政 编 码</w:t>
            </w:r>
          </w:p>
        </w:tc>
        <w:tc>
          <w:tcPr>
            <w:tcW w:w="1591" w:type="dxa"/>
            <w:vAlign w:val="center"/>
          </w:tcPr>
          <w:p w14:paraId="1E058887">
            <w:pPr>
              <w:pageBreakBefore w:val="0"/>
              <w:kinsoku/>
              <w:wordWrap/>
              <w:overflowPunct/>
              <w:topLinePunct w:val="0"/>
              <w:autoSpaceDE/>
              <w:autoSpaceDN/>
              <w:bidi w:val="0"/>
              <w:adjustRightInd w:val="0"/>
              <w:snapToGrid w:val="0"/>
              <w:spacing w:line="560" w:lineRule="exact"/>
              <w:ind w:right="26" w:firstLine="0" w:firstLineChars="0"/>
              <w:jc w:val="center"/>
              <w:rPr>
                <w:rFonts w:hint="eastAsia" w:ascii="仿宋" w:hAnsi="仿宋" w:eastAsia="仿宋" w:cs="仿宋"/>
                <w:b/>
                <w:sz w:val="32"/>
                <w:szCs w:val="32"/>
              </w:rPr>
            </w:pPr>
          </w:p>
        </w:tc>
        <w:tc>
          <w:tcPr>
            <w:tcW w:w="1591" w:type="dxa"/>
            <w:vAlign w:val="center"/>
          </w:tcPr>
          <w:p w14:paraId="66CE25DC">
            <w:pPr>
              <w:pageBreakBefore w:val="0"/>
              <w:kinsoku/>
              <w:wordWrap/>
              <w:overflowPunct/>
              <w:topLinePunct w:val="0"/>
              <w:autoSpaceDE/>
              <w:autoSpaceDN/>
              <w:bidi w:val="0"/>
              <w:adjustRightInd w:val="0"/>
              <w:snapToGrid w:val="0"/>
              <w:spacing w:line="560" w:lineRule="exact"/>
              <w:ind w:right="26" w:firstLine="0" w:firstLineChars="0"/>
              <w:jc w:val="center"/>
              <w:rPr>
                <w:rFonts w:hint="eastAsia" w:ascii="仿宋" w:hAnsi="仿宋" w:eastAsia="仿宋" w:cs="仿宋"/>
                <w:sz w:val="32"/>
                <w:szCs w:val="32"/>
              </w:rPr>
            </w:pPr>
            <w:r>
              <w:rPr>
                <w:rFonts w:hint="eastAsia" w:ascii="仿宋" w:hAnsi="仿宋" w:eastAsia="仿宋" w:cs="仿宋"/>
                <w:sz w:val="32"/>
                <w:szCs w:val="32"/>
              </w:rPr>
              <w:t>电    话</w:t>
            </w:r>
          </w:p>
        </w:tc>
        <w:tc>
          <w:tcPr>
            <w:tcW w:w="1676" w:type="dxa"/>
            <w:vAlign w:val="center"/>
          </w:tcPr>
          <w:p w14:paraId="38C009C8">
            <w:pPr>
              <w:pageBreakBefore w:val="0"/>
              <w:kinsoku/>
              <w:wordWrap/>
              <w:overflowPunct/>
              <w:topLinePunct w:val="0"/>
              <w:autoSpaceDE/>
              <w:autoSpaceDN/>
              <w:bidi w:val="0"/>
              <w:adjustRightInd w:val="0"/>
              <w:snapToGrid w:val="0"/>
              <w:spacing w:line="560" w:lineRule="exact"/>
              <w:ind w:right="26" w:firstLine="0" w:firstLineChars="0"/>
              <w:jc w:val="center"/>
              <w:rPr>
                <w:rFonts w:hint="eastAsia" w:ascii="仿宋" w:hAnsi="仿宋" w:eastAsia="仿宋" w:cs="仿宋"/>
                <w:b/>
                <w:sz w:val="32"/>
                <w:szCs w:val="32"/>
              </w:rPr>
            </w:pPr>
          </w:p>
        </w:tc>
      </w:tr>
      <w:tr w14:paraId="7FFC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8" w:type="dxa"/>
            <w:vMerge w:val="continue"/>
            <w:vAlign w:val="center"/>
          </w:tcPr>
          <w:p w14:paraId="2FCDDF49">
            <w:pPr>
              <w:pageBreakBefore w:val="0"/>
              <w:kinsoku/>
              <w:wordWrap/>
              <w:overflowPunct/>
              <w:topLinePunct w:val="0"/>
              <w:autoSpaceDE/>
              <w:autoSpaceDN/>
              <w:bidi w:val="0"/>
              <w:adjustRightInd w:val="0"/>
              <w:snapToGrid w:val="0"/>
              <w:spacing w:line="560" w:lineRule="exact"/>
              <w:ind w:right="26" w:firstLine="0" w:firstLineChars="0"/>
              <w:jc w:val="center"/>
              <w:rPr>
                <w:rFonts w:hint="eastAsia" w:ascii="仿宋" w:hAnsi="仿宋" w:eastAsia="仿宋" w:cs="仿宋"/>
                <w:sz w:val="32"/>
                <w:szCs w:val="32"/>
              </w:rPr>
            </w:pPr>
          </w:p>
        </w:tc>
        <w:tc>
          <w:tcPr>
            <w:tcW w:w="2174" w:type="dxa"/>
            <w:vAlign w:val="center"/>
          </w:tcPr>
          <w:p w14:paraId="68A6D6FC">
            <w:pPr>
              <w:pageBreakBefore w:val="0"/>
              <w:kinsoku/>
              <w:wordWrap/>
              <w:overflowPunct/>
              <w:topLinePunct w:val="0"/>
              <w:autoSpaceDE/>
              <w:autoSpaceDN/>
              <w:bidi w:val="0"/>
              <w:adjustRightInd w:val="0"/>
              <w:snapToGrid w:val="0"/>
              <w:spacing w:line="560" w:lineRule="exact"/>
              <w:ind w:right="26" w:firstLine="0" w:firstLineChars="0"/>
              <w:jc w:val="center"/>
              <w:rPr>
                <w:rFonts w:hint="eastAsia" w:ascii="仿宋" w:hAnsi="仿宋" w:eastAsia="仿宋" w:cs="仿宋"/>
                <w:sz w:val="32"/>
                <w:szCs w:val="32"/>
              </w:rPr>
            </w:pPr>
            <w:r>
              <w:rPr>
                <w:rFonts w:hint="eastAsia" w:ascii="仿宋" w:hAnsi="仿宋" w:eastAsia="仿宋" w:cs="仿宋"/>
                <w:sz w:val="32"/>
                <w:szCs w:val="32"/>
              </w:rPr>
              <w:t>联系人及职务</w:t>
            </w:r>
          </w:p>
        </w:tc>
        <w:tc>
          <w:tcPr>
            <w:tcW w:w="4858" w:type="dxa"/>
            <w:gridSpan w:val="3"/>
            <w:vAlign w:val="center"/>
          </w:tcPr>
          <w:p w14:paraId="4635B183">
            <w:pPr>
              <w:pageBreakBefore w:val="0"/>
              <w:kinsoku/>
              <w:wordWrap/>
              <w:overflowPunct/>
              <w:topLinePunct w:val="0"/>
              <w:autoSpaceDE/>
              <w:autoSpaceDN/>
              <w:bidi w:val="0"/>
              <w:adjustRightInd w:val="0"/>
              <w:snapToGrid w:val="0"/>
              <w:spacing w:line="560" w:lineRule="exact"/>
              <w:ind w:right="26" w:firstLine="0" w:firstLineChars="0"/>
              <w:jc w:val="center"/>
              <w:rPr>
                <w:rFonts w:hint="eastAsia" w:ascii="仿宋" w:hAnsi="仿宋" w:eastAsia="仿宋" w:cs="仿宋"/>
                <w:b/>
                <w:sz w:val="32"/>
                <w:szCs w:val="32"/>
              </w:rPr>
            </w:pPr>
          </w:p>
        </w:tc>
      </w:tr>
      <w:tr w14:paraId="042B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8" w:type="dxa"/>
            <w:vAlign w:val="center"/>
          </w:tcPr>
          <w:p w14:paraId="21EE9C91">
            <w:pPr>
              <w:pageBreakBefore w:val="0"/>
              <w:kinsoku/>
              <w:wordWrap/>
              <w:overflowPunct/>
              <w:topLinePunct w:val="0"/>
              <w:autoSpaceDE/>
              <w:autoSpaceDN/>
              <w:bidi w:val="0"/>
              <w:adjustRightInd w:val="0"/>
              <w:snapToGrid w:val="0"/>
              <w:spacing w:line="560" w:lineRule="exact"/>
              <w:ind w:right="26" w:firstLine="0" w:firstLineChars="0"/>
              <w:jc w:val="center"/>
              <w:rPr>
                <w:rFonts w:hint="eastAsia" w:ascii="仿宋" w:hAnsi="仿宋" w:eastAsia="仿宋" w:cs="仿宋"/>
                <w:sz w:val="32"/>
                <w:szCs w:val="32"/>
              </w:rPr>
            </w:pPr>
            <w:r>
              <w:rPr>
                <w:rFonts w:hint="eastAsia" w:ascii="仿宋" w:hAnsi="仿宋" w:eastAsia="仿宋" w:cs="仿宋"/>
                <w:sz w:val="32"/>
                <w:szCs w:val="32"/>
              </w:rPr>
              <w:t>二</w:t>
            </w:r>
          </w:p>
        </w:tc>
        <w:tc>
          <w:tcPr>
            <w:tcW w:w="7032" w:type="dxa"/>
            <w:gridSpan w:val="4"/>
            <w:vAlign w:val="center"/>
          </w:tcPr>
          <w:p w14:paraId="594448FE">
            <w:pPr>
              <w:pageBreakBefore w:val="0"/>
              <w:kinsoku/>
              <w:wordWrap/>
              <w:overflowPunct/>
              <w:topLinePunct w:val="0"/>
              <w:autoSpaceDE/>
              <w:autoSpaceDN/>
              <w:bidi w:val="0"/>
              <w:adjustRightInd w:val="0"/>
              <w:snapToGrid w:val="0"/>
              <w:spacing w:line="560" w:lineRule="exact"/>
              <w:ind w:right="26" w:firstLine="0" w:firstLineChars="0"/>
              <w:jc w:val="center"/>
              <w:rPr>
                <w:rFonts w:hint="eastAsia" w:ascii="仿宋" w:hAnsi="仿宋" w:eastAsia="仿宋" w:cs="仿宋"/>
                <w:sz w:val="32"/>
                <w:szCs w:val="32"/>
              </w:rPr>
            </w:pPr>
            <w:r>
              <w:rPr>
                <w:rFonts w:hint="eastAsia" w:ascii="仿宋" w:hAnsi="仿宋" w:eastAsia="仿宋" w:cs="仿宋"/>
                <w:sz w:val="32"/>
                <w:szCs w:val="32"/>
              </w:rPr>
              <w:t>企业资质等级证书（复印件附后）</w:t>
            </w:r>
          </w:p>
        </w:tc>
      </w:tr>
      <w:tr w14:paraId="7A0F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148" w:type="dxa"/>
            <w:vMerge w:val="restart"/>
            <w:vAlign w:val="center"/>
          </w:tcPr>
          <w:p w14:paraId="3DCF63EE">
            <w:pPr>
              <w:pageBreakBefore w:val="0"/>
              <w:kinsoku/>
              <w:wordWrap/>
              <w:overflowPunct/>
              <w:topLinePunct w:val="0"/>
              <w:autoSpaceDE/>
              <w:autoSpaceDN/>
              <w:bidi w:val="0"/>
              <w:adjustRightInd w:val="0"/>
              <w:snapToGrid w:val="0"/>
              <w:spacing w:line="560" w:lineRule="exact"/>
              <w:ind w:right="26" w:firstLine="0" w:firstLineChars="0"/>
              <w:jc w:val="center"/>
              <w:rPr>
                <w:rFonts w:hint="eastAsia" w:ascii="仿宋" w:hAnsi="仿宋" w:eastAsia="仿宋" w:cs="仿宋"/>
                <w:sz w:val="32"/>
                <w:szCs w:val="32"/>
              </w:rPr>
            </w:pPr>
            <w:r>
              <w:rPr>
                <w:rFonts w:hint="eastAsia" w:ascii="仿宋" w:hAnsi="仿宋" w:eastAsia="仿宋" w:cs="仿宋"/>
                <w:sz w:val="32"/>
                <w:szCs w:val="32"/>
              </w:rPr>
              <w:t>三</w:t>
            </w:r>
          </w:p>
        </w:tc>
        <w:tc>
          <w:tcPr>
            <w:tcW w:w="7032" w:type="dxa"/>
            <w:gridSpan w:val="4"/>
            <w:vAlign w:val="center"/>
          </w:tcPr>
          <w:p w14:paraId="629A3429">
            <w:pPr>
              <w:pageBreakBefore w:val="0"/>
              <w:kinsoku/>
              <w:wordWrap/>
              <w:overflowPunct/>
              <w:topLinePunct w:val="0"/>
              <w:autoSpaceDE/>
              <w:autoSpaceDN/>
              <w:bidi w:val="0"/>
              <w:adjustRightInd w:val="0"/>
              <w:snapToGrid w:val="0"/>
              <w:spacing w:line="560" w:lineRule="exact"/>
              <w:ind w:right="26" w:firstLine="0" w:firstLineChars="0"/>
              <w:jc w:val="center"/>
              <w:rPr>
                <w:rFonts w:hint="eastAsia" w:ascii="仿宋" w:hAnsi="仿宋" w:eastAsia="仿宋" w:cs="仿宋"/>
                <w:sz w:val="32"/>
                <w:szCs w:val="32"/>
              </w:rPr>
            </w:pPr>
            <w:r>
              <w:rPr>
                <w:rFonts w:hint="eastAsia" w:ascii="仿宋" w:hAnsi="仿宋" w:eastAsia="仿宋" w:cs="仿宋"/>
                <w:sz w:val="32"/>
                <w:szCs w:val="32"/>
              </w:rPr>
              <w:t>企 业 及 人 员 状 况 简 介</w:t>
            </w:r>
          </w:p>
        </w:tc>
      </w:tr>
      <w:tr w14:paraId="0F10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8" w:hRule="atLeast"/>
          <w:jc w:val="center"/>
        </w:trPr>
        <w:tc>
          <w:tcPr>
            <w:tcW w:w="1148" w:type="dxa"/>
            <w:vMerge w:val="continue"/>
            <w:vAlign w:val="center"/>
          </w:tcPr>
          <w:p w14:paraId="282A5916">
            <w:pPr>
              <w:pageBreakBefore w:val="0"/>
              <w:kinsoku/>
              <w:wordWrap/>
              <w:overflowPunct/>
              <w:topLinePunct w:val="0"/>
              <w:autoSpaceDE/>
              <w:autoSpaceDN/>
              <w:bidi w:val="0"/>
              <w:adjustRightInd w:val="0"/>
              <w:snapToGrid w:val="0"/>
              <w:spacing w:line="560" w:lineRule="exact"/>
              <w:ind w:right="26" w:firstLine="0" w:firstLineChars="0"/>
              <w:jc w:val="center"/>
              <w:rPr>
                <w:rFonts w:hint="eastAsia" w:ascii="仿宋" w:hAnsi="仿宋" w:eastAsia="仿宋" w:cs="仿宋"/>
                <w:sz w:val="32"/>
                <w:szCs w:val="32"/>
              </w:rPr>
            </w:pPr>
          </w:p>
        </w:tc>
        <w:tc>
          <w:tcPr>
            <w:tcW w:w="7032" w:type="dxa"/>
            <w:gridSpan w:val="4"/>
            <w:vAlign w:val="center"/>
          </w:tcPr>
          <w:p w14:paraId="77AC38CE">
            <w:pPr>
              <w:pageBreakBefore w:val="0"/>
              <w:kinsoku/>
              <w:wordWrap/>
              <w:overflowPunct/>
              <w:topLinePunct w:val="0"/>
              <w:autoSpaceDE/>
              <w:autoSpaceDN/>
              <w:bidi w:val="0"/>
              <w:adjustRightInd w:val="0"/>
              <w:snapToGrid w:val="0"/>
              <w:spacing w:line="560" w:lineRule="exact"/>
              <w:ind w:right="26" w:firstLine="0" w:firstLineChars="0"/>
              <w:jc w:val="center"/>
              <w:rPr>
                <w:rFonts w:hint="eastAsia" w:ascii="仿宋" w:hAnsi="仿宋" w:eastAsia="仿宋" w:cs="仿宋"/>
                <w:sz w:val="32"/>
                <w:szCs w:val="32"/>
              </w:rPr>
            </w:pPr>
          </w:p>
        </w:tc>
      </w:tr>
    </w:tbl>
    <w:p w14:paraId="74AF02B4">
      <w:pPr>
        <w:pStyle w:val="2"/>
        <w:pageBreakBefore w:val="0"/>
        <w:numPr>
          <w:ilvl w:val="0"/>
          <w:numId w:val="0"/>
        </w:numPr>
        <w:tabs>
          <w:tab w:val="left" w:pos="1680"/>
        </w:tabs>
        <w:kinsoku/>
        <w:wordWrap/>
        <w:overflowPunct/>
        <w:topLinePunct w:val="0"/>
        <w:autoSpaceDE/>
        <w:autoSpaceDN/>
        <w:bidi w:val="0"/>
        <w:adjustRightInd w:val="0"/>
        <w:snapToGrid w:val="0"/>
        <w:spacing w:after="0" w:afterLines="0" w:line="560" w:lineRule="exact"/>
        <w:ind w:firstLine="600" w:firstLineChars="200"/>
        <w:jc w:val="both"/>
        <w:rPr>
          <w:rFonts w:hint="eastAsia" w:ascii="仿宋" w:hAnsi="仿宋" w:eastAsia="仿宋" w:cs="仿宋"/>
          <w:kern w:val="2"/>
          <w:sz w:val="30"/>
          <w:szCs w:val="30"/>
          <w:shd w:val="clear" w:color="auto" w:fill="FFFFFF"/>
        </w:rPr>
      </w:pPr>
      <w:bookmarkStart w:id="7" w:name="_Toc22705"/>
      <w:r>
        <w:rPr>
          <w:rFonts w:hint="eastAsia" w:ascii="仿宋" w:hAnsi="仿宋" w:eastAsia="仿宋" w:cs="仿宋"/>
          <w:kern w:val="2"/>
          <w:sz w:val="30"/>
          <w:szCs w:val="30"/>
          <w:shd w:val="clear" w:color="auto" w:fill="FFFFFF"/>
        </w:rPr>
        <w:t>备注：</w:t>
      </w:r>
      <w:r>
        <w:rPr>
          <w:rFonts w:hint="eastAsia" w:ascii="仿宋" w:hAnsi="仿宋" w:eastAsia="仿宋" w:cs="仿宋"/>
          <w:sz w:val="32"/>
          <w:szCs w:val="32"/>
        </w:rPr>
        <w:t>企业营业执照复印件</w:t>
      </w:r>
      <w:r>
        <w:rPr>
          <w:rFonts w:hint="eastAsia" w:ascii="仿宋" w:hAnsi="仿宋" w:eastAsia="仿宋" w:cs="仿宋"/>
          <w:sz w:val="32"/>
          <w:szCs w:val="32"/>
          <w:lang w:eastAsia="zh-CN"/>
        </w:rPr>
        <w:t>等</w:t>
      </w:r>
      <w:r>
        <w:rPr>
          <w:rFonts w:hint="eastAsia" w:ascii="仿宋" w:hAnsi="仿宋" w:eastAsia="仿宋" w:cs="仿宋"/>
          <w:kern w:val="2"/>
          <w:sz w:val="30"/>
          <w:szCs w:val="30"/>
          <w:shd w:val="clear" w:color="auto" w:fill="FFFFFF"/>
        </w:rPr>
        <w:t>证明材料</w:t>
      </w:r>
      <w:r>
        <w:rPr>
          <w:rFonts w:hint="eastAsia" w:ascii="仿宋" w:hAnsi="仿宋" w:eastAsia="仿宋" w:cs="仿宋"/>
          <w:kern w:val="2"/>
          <w:sz w:val="30"/>
          <w:szCs w:val="30"/>
          <w:shd w:val="clear" w:color="auto" w:fill="FFFFFF"/>
          <w:lang w:eastAsia="zh-CN"/>
        </w:rPr>
        <w:t>附后</w:t>
      </w:r>
      <w:r>
        <w:rPr>
          <w:rFonts w:hint="eastAsia" w:ascii="仿宋" w:hAnsi="仿宋" w:eastAsia="仿宋" w:cs="仿宋"/>
          <w:kern w:val="2"/>
          <w:sz w:val="30"/>
          <w:szCs w:val="30"/>
          <w:shd w:val="clear" w:color="auto" w:fill="FFFFFF"/>
        </w:rPr>
        <w:t>。</w:t>
      </w:r>
      <w:bookmarkEnd w:id="7"/>
    </w:p>
    <w:p w14:paraId="46D6C524">
      <w:pPr>
        <w:rPr>
          <w:rFonts w:hint="eastAsia" w:ascii="仿宋" w:hAnsi="仿宋" w:eastAsia="仿宋" w:cs="仿宋"/>
          <w:kern w:val="2"/>
          <w:sz w:val="24"/>
          <w:szCs w:val="24"/>
          <w:shd w:val="clear" w:color="auto" w:fill="FFFFFF"/>
        </w:rPr>
      </w:pPr>
    </w:p>
    <w:p w14:paraId="10DB08BB">
      <w:pPr>
        <w:pStyle w:val="11"/>
        <w:rPr>
          <w:rFonts w:hint="eastAsia" w:ascii="仿宋" w:hAnsi="仿宋" w:eastAsia="仿宋" w:cs="仿宋"/>
        </w:rPr>
      </w:pPr>
    </w:p>
    <w:p w14:paraId="51160E40">
      <w:pPr>
        <w:pageBreakBefore w:val="0"/>
        <w:tabs>
          <w:tab w:val="left" w:leader="underscore" w:pos="2880"/>
          <w:tab w:val="left" w:leader="underscore" w:pos="5400"/>
        </w:tabs>
        <w:kinsoku/>
        <w:wordWrap/>
        <w:overflowPunct/>
        <w:topLinePunct w:val="0"/>
        <w:autoSpaceDE/>
        <w:autoSpaceDN/>
        <w:bidi w:val="0"/>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参选单位名称：</w:t>
      </w:r>
      <w:r>
        <w:rPr>
          <w:rFonts w:hint="eastAsia" w:ascii="仿宋" w:hAnsi="仿宋" w:eastAsia="仿宋" w:cs="仿宋"/>
          <w:sz w:val="32"/>
          <w:szCs w:val="32"/>
          <w:u w:val="single"/>
        </w:rPr>
        <w:t xml:space="preserve">                     </w:t>
      </w:r>
      <w:r>
        <w:rPr>
          <w:rFonts w:hint="eastAsia" w:ascii="仿宋" w:hAnsi="仿宋" w:eastAsia="仿宋" w:cs="仿宋"/>
          <w:sz w:val="32"/>
          <w:szCs w:val="32"/>
        </w:rPr>
        <w:t>（盖单位章）</w:t>
      </w:r>
    </w:p>
    <w:p w14:paraId="077555B1">
      <w:pPr>
        <w:pageBreakBefore w:val="0"/>
        <w:tabs>
          <w:tab w:val="left" w:leader="underscore" w:pos="2880"/>
          <w:tab w:val="left" w:leader="underscore" w:pos="5400"/>
        </w:tabs>
        <w:kinsoku/>
        <w:wordWrap/>
        <w:overflowPunct/>
        <w:topLinePunct w:val="0"/>
        <w:autoSpaceDE/>
        <w:autoSpaceDN/>
        <w:bidi w:val="0"/>
        <w:adjustRightInd w:val="0"/>
        <w:snapToGrid w:val="0"/>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法人代表或委托代理人（签字或盖章）：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p>
    <w:p w14:paraId="02CBFF88">
      <w:pPr>
        <w:pageBreakBefore w:val="0"/>
        <w:tabs>
          <w:tab w:val="left" w:leader="underscore" w:pos="2880"/>
          <w:tab w:val="left" w:leader="underscore" w:pos="5400"/>
        </w:tabs>
        <w:kinsoku/>
        <w:wordWrap/>
        <w:overflowPunct/>
        <w:topLinePunct w:val="0"/>
        <w:autoSpaceDE/>
        <w:autoSpaceDN/>
        <w:bidi w:val="0"/>
        <w:adjustRightInd w:val="0"/>
        <w:snapToGrid w:val="0"/>
        <w:spacing w:line="560" w:lineRule="exact"/>
        <w:ind w:firstLine="640" w:firstLineChars="200"/>
        <w:jc w:val="left"/>
        <w:rPr>
          <w:rFonts w:hint="eastAsia" w:ascii="仿宋" w:hAnsi="仿宋" w:eastAsia="仿宋" w:cs="仿宋"/>
          <w:sz w:val="24"/>
          <w:szCs w:val="24"/>
          <w:shd w:val="clear" w:color="auto" w:fill="FFFFFF"/>
        </w:rPr>
      </w:pPr>
      <w:r>
        <w:rPr>
          <w:rFonts w:hint="eastAsia" w:ascii="仿宋" w:hAnsi="仿宋" w:eastAsia="仿宋" w:cs="仿宋"/>
          <w:sz w:val="32"/>
          <w:szCs w:val="32"/>
          <w:shd w:val="clear" w:color="auto" w:fill="FFFFFF"/>
        </w:rPr>
        <w:t>日    期：</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24"/>
          <w:szCs w:val="24"/>
          <w:shd w:val="clear" w:color="auto" w:fill="FFFFFF"/>
          <w:lang w:val="en-US" w:eastAsia="zh-CN"/>
        </w:rPr>
        <w:t xml:space="preserve">        </w:t>
      </w:r>
    </w:p>
    <w:p w14:paraId="7BE3221F">
      <w:pPr>
        <w:jc w:val="left"/>
        <w:rPr>
          <w:rFonts w:hint="eastAsia" w:ascii="宋体" w:hAnsi="宋体" w:eastAsia="宋体" w:cs="宋体"/>
          <w:b/>
          <w:sz w:val="24"/>
          <w:szCs w:val="24"/>
          <w:lang w:val="en-US" w:eastAsia="zh-CN"/>
        </w:rPr>
      </w:pPr>
      <w:r>
        <w:rPr>
          <w:rFonts w:hint="eastAsia" w:ascii="仿宋" w:hAnsi="仿宋" w:eastAsia="仿宋" w:cs="仿宋"/>
          <w:b/>
          <w:sz w:val="24"/>
          <w:szCs w:val="24"/>
          <w:lang w:val="en-US" w:eastAsia="zh-CN"/>
        </w:rPr>
        <w:br w:type="page"/>
      </w:r>
    </w:p>
    <w:p w14:paraId="576B3408">
      <w:pPr>
        <w:pageBreakBefore w:val="0"/>
        <w:kinsoku/>
        <w:wordWrap/>
        <w:overflowPunct/>
        <w:topLinePunct w:val="0"/>
        <w:autoSpaceDE/>
        <w:autoSpaceDN/>
        <w:bidi w:val="0"/>
        <w:adjustRightInd w:val="0"/>
        <w:snapToGrid w:val="0"/>
        <w:spacing w:line="560" w:lineRule="exact"/>
        <w:ind w:firstLine="640" w:firstLineChars="200"/>
        <w:jc w:val="left"/>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（二）法定代表人身份证明</w:t>
      </w:r>
      <w:bookmarkEnd w:id="2"/>
      <w:bookmarkEnd w:id="3"/>
      <w:bookmarkEnd w:id="4"/>
      <w:bookmarkEnd w:id="5"/>
    </w:p>
    <w:p w14:paraId="57ABCE36">
      <w:pPr>
        <w:pStyle w:val="6"/>
        <w:pageBreakBefore w:val="0"/>
        <w:kinsoku/>
        <w:wordWrap/>
        <w:overflowPunct/>
        <w:topLinePunct w:val="0"/>
        <w:autoSpaceDE/>
        <w:autoSpaceDN/>
        <w:bidi w:val="0"/>
        <w:adjustRightInd w:val="0"/>
        <w:snapToGrid w:val="0"/>
        <w:spacing w:line="560" w:lineRule="exact"/>
        <w:ind w:firstLine="0" w:firstLineChars="0"/>
        <w:rPr>
          <w:rFonts w:hint="eastAsia" w:ascii="宋体" w:hAnsi="宋体" w:eastAsia="宋体" w:cs="宋体"/>
          <w:bCs/>
          <w:sz w:val="24"/>
          <w:szCs w:val="24"/>
        </w:rPr>
      </w:pPr>
    </w:p>
    <w:p w14:paraId="06637045">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u w:val="single"/>
        </w:rPr>
      </w:pPr>
      <w:r>
        <w:rPr>
          <w:rFonts w:hint="eastAsia" w:ascii="仿宋" w:hAnsi="仿宋" w:eastAsia="仿宋" w:cs="仿宋"/>
          <w:bCs/>
          <w:sz w:val="32"/>
          <w:szCs w:val="32"/>
        </w:rPr>
        <w:t>单位名称：</w:t>
      </w:r>
      <w:r>
        <w:rPr>
          <w:rFonts w:hint="eastAsia" w:ascii="仿宋" w:hAnsi="仿宋" w:eastAsia="仿宋" w:cs="仿宋"/>
          <w:bCs/>
          <w:sz w:val="32"/>
          <w:szCs w:val="32"/>
          <w:u w:val="single"/>
        </w:rPr>
        <w:t xml:space="preserve">                                      </w:t>
      </w:r>
    </w:p>
    <w:p w14:paraId="6EE90415">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地址：</w:t>
      </w:r>
      <w:r>
        <w:rPr>
          <w:rFonts w:hint="eastAsia" w:ascii="仿宋" w:hAnsi="仿宋" w:eastAsia="仿宋" w:cs="仿宋"/>
          <w:bCs/>
          <w:sz w:val="32"/>
          <w:szCs w:val="32"/>
          <w:u w:val="single"/>
        </w:rPr>
        <w:t xml:space="preserve">                                          </w:t>
      </w:r>
    </w:p>
    <w:p w14:paraId="4B212CAB">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姓名：</w:t>
      </w:r>
      <w:r>
        <w:rPr>
          <w:rFonts w:hint="eastAsia" w:ascii="仿宋" w:hAnsi="仿宋" w:eastAsia="仿宋" w:cs="仿宋"/>
          <w:bCs/>
          <w:sz w:val="32"/>
          <w:szCs w:val="32"/>
          <w:u w:val="single"/>
        </w:rPr>
        <w:t xml:space="preserve">                                          </w:t>
      </w:r>
    </w:p>
    <w:p w14:paraId="3CDFE5E8">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性别：</w:t>
      </w:r>
      <w:r>
        <w:rPr>
          <w:rFonts w:hint="eastAsia" w:ascii="仿宋" w:hAnsi="仿宋" w:eastAsia="仿宋" w:cs="仿宋"/>
          <w:bCs/>
          <w:sz w:val="32"/>
          <w:szCs w:val="32"/>
          <w:u w:val="single"/>
        </w:rPr>
        <w:t xml:space="preserve">                                          </w:t>
      </w:r>
    </w:p>
    <w:p w14:paraId="6126B792">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年龄：</w:t>
      </w:r>
      <w:r>
        <w:rPr>
          <w:rFonts w:hint="eastAsia" w:ascii="仿宋" w:hAnsi="仿宋" w:eastAsia="仿宋" w:cs="仿宋"/>
          <w:bCs/>
          <w:sz w:val="32"/>
          <w:szCs w:val="32"/>
          <w:u w:val="single"/>
        </w:rPr>
        <w:t xml:space="preserve">                                          </w:t>
      </w:r>
    </w:p>
    <w:p w14:paraId="41408A44">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身份证号：</w:t>
      </w:r>
      <w:r>
        <w:rPr>
          <w:rFonts w:hint="eastAsia" w:ascii="仿宋" w:hAnsi="仿宋" w:eastAsia="仿宋" w:cs="仿宋"/>
          <w:bCs/>
          <w:sz w:val="32"/>
          <w:szCs w:val="32"/>
          <w:u w:val="single"/>
        </w:rPr>
        <w:t xml:space="preserve">                                      </w:t>
      </w:r>
    </w:p>
    <w:p w14:paraId="3C3C4EA9">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职务：</w:t>
      </w:r>
      <w:r>
        <w:rPr>
          <w:rFonts w:hint="eastAsia" w:ascii="仿宋" w:hAnsi="仿宋" w:eastAsia="仿宋" w:cs="仿宋"/>
          <w:bCs/>
          <w:sz w:val="32"/>
          <w:szCs w:val="32"/>
          <w:u w:val="single"/>
        </w:rPr>
        <w:t xml:space="preserve">                                          </w:t>
      </w:r>
    </w:p>
    <w:p w14:paraId="1541355F">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w:t>
      </w:r>
      <w:r>
        <w:rPr>
          <w:rFonts w:hint="eastAsia" w:ascii="仿宋" w:hAnsi="仿宋" w:eastAsia="仿宋" w:cs="仿宋"/>
          <w:bCs/>
          <w:sz w:val="32"/>
          <w:szCs w:val="32"/>
          <w:u w:val="single"/>
        </w:rPr>
        <w:t xml:space="preserve">  （参选单位名称）  </w:t>
      </w:r>
      <w:r>
        <w:rPr>
          <w:rFonts w:hint="eastAsia" w:ascii="仿宋" w:hAnsi="仿宋" w:eastAsia="仿宋" w:cs="仿宋"/>
          <w:bCs/>
          <w:sz w:val="32"/>
          <w:szCs w:val="32"/>
        </w:rPr>
        <w:t>的法定代表人。</w:t>
      </w:r>
    </w:p>
    <w:p w14:paraId="293A4658">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特此证明！</w:t>
      </w:r>
    </w:p>
    <w:p w14:paraId="24BB91EF">
      <w:pPr>
        <w:pageBreakBefore w:val="0"/>
        <w:kinsoku/>
        <w:wordWrap/>
        <w:overflowPunct/>
        <w:topLinePunct w:val="0"/>
        <w:autoSpaceDE/>
        <w:autoSpaceDN/>
        <w:bidi w:val="0"/>
        <w:adjustRightInd w:val="0"/>
        <w:snapToGrid w:val="0"/>
        <w:spacing w:line="560" w:lineRule="exact"/>
        <w:ind w:firstLine="0" w:firstLineChars="0"/>
        <w:rPr>
          <w:rFonts w:hint="eastAsia" w:ascii="宋体" w:hAnsi="宋体" w:eastAsia="宋体" w:cs="宋体"/>
          <w:bCs/>
          <w:sz w:val="24"/>
          <w:szCs w:val="24"/>
        </w:rPr>
      </w:pPr>
    </w:p>
    <w:p w14:paraId="3CA37F3A">
      <w:pPr>
        <w:pageBreakBefore w:val="0"/>
        <w:kinsoku/>
        <w:wordWrap/>
        <w:overflowPunct/>
        <w:topLinePunct w:val="0"/>
        <w:autoSpaceDE/>
        <w:autoSpaceDN/>
        <w:bidi w:val="0"/>
        <w:adjustRightInd w:val="0"/>
        <w:snapToGrid w:val="0"/>
        <w:spacing w:line="560" w:lineRule="exact"/>
        <w:ind w:firstLine="0" w:firstLineChars="0"/>
        <w:rPr>
          <w:rFonts w:hint="eastAsia" w:ascii="宋体" w:hAnsi="宋体" w:eastAsia="宋体" w:cs="宋体"/>
          <w:bCs/>
          <w:sz w:val="24"/>
          <w:szCs w:val="24"/>
        </w:rPr>
      </w:pPr>
    </w:p>
    <w:p w14:paraId="138AEA68">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bCs/>
          <w:sz w:val="32"/>
          <w:szCs w:val="32"/>
        </w:rPr>
      </w:pPr>
    </w:p>
    <w:p w14:paraId="2D4374B6">
      <w:pPr>
        <w:pageBreakBefore w:val="0"/>
        <w:tabs>
          <w:tab w:val="left" w:leader="underscore" w:pos="2880"/>
          <w:tab w:val="left" w:leader="underscore" w:pos="5400"/>
        </w:tabs>
        <w:kinsoku/>
        <w:wordWrap/>
        <w:overflowPunct/>
        <w:topLinePunct w:val="0"/>
        <w:autoSpaceDE/>
        <w:autoSpaceDN/>
        <w:bidi w:val="0"/>
        <w:adjustRightInd w:val="0"/>
        <w:snapToGrid w:val="0"/>
        <w:spacing w:line="560" w:lineRule="exact"/>
        <w:ind w:firstLine="0" w:firstLineChars="0"/>
        <w:jc w:val="righ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参选单位名称：</w:t>
      </w:r>
      <w:r>
        <w:rPr>
          <w:rFonts w:hint="eastAsia" w:ascii="仿宋" w:hAnsi="仿宋" w:eastAsia="仿宋" w:cs="仿宋"/>
          <w:sz w:val="32"/>
          <w:szCs w:val="32"/>
          <w:u w:val="single"/>
        </w:rPr>
        <w:t xml:space="preserve">                        </w:t>
      </w:r>
      <w:r>
        <w:rPr>
          <w:rFonts w:hint="eastAsia" w:ascii="仿宋" w:hAnsi="仿宋" w:eastAsia="仿宋" w:cs="仿宋"/>
          <w:sz w:val="32"/>
          <w:szCs w:val="32"/>
        </w:rPr>
        <w:t>（盖单位章）</w:t>
      </w:r>
    </w:p>
    <w:p w14:paraId="4246307B">
      <w:pPr>
        <w:pageBreakBefore w:val="0"/>
        <w:tabs>
          <w:tab w:val="left" w:leader="underscore" w:pos="2880"/>
          <w:tab w:val="left" w:leader="underscore" w:pos="5400"/>
        </w:tabs>
        <w:kinsoku/>
        <w:wordWrap w:val="0"/>
        <w:overflowPunct/>
        <w:topLinePunct w:val="0"/>
        <w:autoSpaceDE/>
        <w:autoSpaceDN/>
        <w:bidi w:val="0"/>
        <w:adjustRightInd w:val="0"/>
        <w:snapToGrid w:val="0"/>
        <w:spacing w:line="560" w:lineRule="exact"/>
        <w:ind w:firstLine="0" w:firstLineChars="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法人代表或委托代理人（签字或盖章）：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p>
    <w:p w14:paraId="22C1755A">
      <w:pPr>
        <w:pageBreakBefore w:val="0"/>
        <w:tabs>
          <w:tab w:val="left" w:leader="underscore" w:pos="2880"/>
          <w:tab w:val="left" w:leader="underscore" w:pos="5400"/>
        </w:tabs>
        <w:kinsoku/>
        <w:wordWrap w:val="0"/>
        <w:overflowPunct/>
        <w:topLinePunct w:val="0"/>
        <w:autoSpaceDE/>
        <w:autoSpaceDN/>
        <w:bidi w:val="0"/>
        <w:adjustRightInd w:val="0"/>
        <w:snapToGrid w:val="0"/>
        <w:spacing w:line="560" w:lineRule="exact"/>
        <w:ind w:firstLine="0" w:firstLineChars="0"/>
        <w:jc w:val="right"/>
        <w:rPr>
          <w:rFonts w:hint="eastAsia" w:ascii="仿宋" w:hAnsi="仿宋" w:eastAsia="仿宋" w:cs="仿宋"/>
          <w:sz w:val="32"/>
          <w:szCs w:val="32"/>
          <w:lang w:val="en-US" w:eastAsia="zh-CN"/>
        </w:rPr>
      </w:pP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rPr>
        <w:t>日    期：</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r>
        <w:rPr>
          <w:rFonts w:hint="eastAsia" w:ascii="仿宋" w:hAnsi="仿宋" w:eastAsia="仿宋" w:cs="仿宋"/>
          <w:sz w:val="32"/>
          <w:szCs w:val="32"/>
          <w:shd w:val="clear" w:color="auto" w:fill="FFFFFF"/>
          <w:lang w:val="en-US" w:eastAsia="zh-CN"/>
        </w:rPr>
        <w:t xml:space="preserve">        </w:t>
      </w:r>
    </w:p>
    <w:p w14:paraId="3EA37F54">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bCs/>
          <w:sz w:val="32"/>
          <w:szCs w:val="32"/>
        </w:rPr>
      </w:pPr>
    </w:p>
    <w:p w14:paraId="4F8D9112">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bCs/>
          <w:sz w:val="32"/>
          <w:szCs w:val="32"/>
        </w:rPr>
      </w:pPr>
    </w:p>
    <w:p w14:paraId="1E7DBFDC">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bCs/>
          <w:sz w:val="32"/>
          <w:szCs w:val="32"/>
        </w:rPr>
      </w:pPr>
    </w:p>
    <w:p w14:paraId="3C5B01AC">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bCs/>
          <w:sz w:val="32"/>
          <w:szCs w:val="32"/>
        </w:rPr>
      </w:pPr>
    </w:p>
    <w:p w14:paraId="57C147F5">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bCs/>
          <w:sz w:val="32"/>
          <w:szCs w:val="32"/>
        </w:rPr>
      </w:pPr>
    </w:p>
    <w:p w14:paraId="2E265683">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bCs/>
          <w:sz w:val="32"/>
          <w:szCs w:val="32"/>
        </w:rPr>
      </w:pPr>
    </w:p>
    <w:p w14:paraId="0A4F647F">
      <w:pPr>
        <w:pageBreakBefore w:val="0"/>
        <w:kinsoku/>
        <w:wordWrap/>
        <w:overflowPunct/>
        <w:topLinePunct w:val="0"/>
        <w:autoSpaceDE/>
        <w:autoSpaceDN/>
        <w:bidi w:val="0"/>
        <w:adjustRightInd w:val="0"/>
        <w:snapToGrid w:val="0"/>
        <w:spacing w:line="560" w:lineRule="exact"/>
        <w:ind w:firstLine="640" w:firstLineChars="200"/>
        <w:jc w:val="left"/>
        <w:rPr>
          <w:rFonts w:hint="eastAsia" w:ascii="楷体" w:hAnsi="楷体" w:eastAsia="楷体" w:cs="楷体"/>
          <w:b w:val="0"/>
          <w:bCs/>
          <w:sz w:val="32"/>
          <w:szCs w:val="32"/>
          <w:lang w:val="en-US" w:eastAsia="zh-CN"/>
        </w:rPr>
      </w:pPr>
      <w:bookmarkStart w:id="8" w:name="_Toc12961"/>
      <w:bookmarkStart w:id="9" w:name="_Toc384023373"/>
      <w:bookmarkStart w:id="10" w:name="_Toc701"/>
      <w:bookmarkStart w:id="11" w:name="_Toc4534"/>
    </w:p>
    <w:p w14:paraId="048450C4">
      <w:pPr>
        <w:pageBreakBefore w:val="0"/>
        <w:kinsoku/>
        <w:wordWrap/>
        <w:overflowPunct/>
        <w:topLinePunct w:val="0"/>
        <w:autoSpaceDE/>
        <w:autoSpaceDN/>
        <w:bidi w:val="0"/>
        <w:adjustRightInd w:val="0"/>
        <w:snapToGrid w:val="0"/>
        <w:spacing w:line="560" w:lineRule="exact"/>
        <w:ind w:firstLine="640" w:firstLineChars="200"/>
        <w:jc w:val="left"/>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（三）法定代表人授权委托书</w:t>
      </w:r>
      <w:bookmarkEnd w:id="8"/>
      <w:bookmarkEnd w:id="9"/>
      <w:bookmarkEnd w:id="10"/>
      <w:bookmarkEnd w:id="11"/>
    </w:p>
    <w:p w14:paraId="0DEA6503">
      <w:pPr>
        <w:pageBreakBefore w:val="0"/>
        <w:kinsoku/>
        <w:wordWrap/>
        <w:overflowPunct/>
        <w:topLinePunct w:val="0"/>
        <w:autoSpaceDE/>
        <w:autoSpaceDN/>
        <w:bidi w:val="0"/>
        <w:adjustRightInd w:val="0"/>
        <w:snapToGrid w:val="0"/>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本授权书声明：注册于</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（注册地）的</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w:t>
      </w:r>
      <w:r>
        <w:rPr>
          <w:rFonts w:hint="eastAsia" w:ascii="仿宋" w:hAnsi="仿宋" w:eastAsia="仿宋" w:cs="仿宋"/>
          <w:bCs/>
          <w:sz w:val="32"/>
          <w:szCs w:val="32"/>
          <w:lang w:eastAsia="zh-CN"/>
        </w:rPr>
        <w:t>参选单位</w:t>
      </w:r>
      <w:r>
        <w:rPr>
          <w:rFonts w:hint="eastAsia" w:ascii="仿宋" w:hAnsi="仿宋" w:eastAsia="仿宋" w:cs="仿宋"/>
          <w:bCs/>
          <w:sz w:val="32"/>
          <w:szCs w:val="32"/>
        </w:rPr>
        <w:t>）的</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（法定代表人姓名、职务）代表本公司授权</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（被授权人的姓名、职务）为本公司的合法代理人，就</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项目的比选及合同的执行、完成和补充</w:t>
      </w:r>
      <w:r>
        <w:rPr>
          <w:rFonts w:hint="eastAsia" w:ascii="仿宋" w:hAnsi="仿宋" w:eastAsia="仿宋" w:cs="仿宋"/>
          <w:bCs/>
          <w:sz w:val="32"/>
          <w:szCs w:val="32"/>
          <w:lang w:eastAsia="zh-CN"/>
        </w:rPr>
        <w:t>事宜</w:t>
      </w:r>
      <w:r>
        <w:rPr>
          <w:rFonts w:hint="eastAsia" w:ascii="仿宋" w:hAnsi="仿宋" w:eastAsia="仿宋" w:cs="仿宋"/>
          <w:bCs/>
          <w:sz w:val="32"/>
          <w:szCs w:val="32"/>
        </w:rPr>
        <w:t>，以本公司名义处理一切与之有关的事务。</w:t>
      </w:r>
    </w:p>
    <w:p w14:paraId="190EB790">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bCs/>
          <w:sz w:val="32"/>
          <w:szCs w:val="32"/>
        </w:rPr>
      </w:pPr>
    </w:p>
    <w:p w14:paraId="4959AA2A">
      <w:pPr>
        <w:pageBreakBefore w:val="0"/>
        <w:kinsoku/>
        <w:wordWrap/>
        <w:overflowPunct/>
        <w:topLinePunct w:val="0"/>
        <w:autoSpaceDE/>
        <w:autoSpaceDN/>
        <w:bidi w:val="0"/>
        <w:adjustRightInd w:val="0"/>
        <w:snapToGrid w:val="0"/>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eastAsia="zh-CN"/>
        </w:rPr>
        <w:t>被</w:t>
      </w:r>
      <w:r>
        <w:rPr>
          <w:rFonts w:hint="eastAsia" w:ascii="仿宋" w:hAnsi="仿宋" w:eastAsia="仿宋" w:cs="仿宋"/>
          <w:bCs/>
          <w:sz w:val="32"/>
          <w:szCs w:val="32"/>
        </w:rPr>
        <w:t>授权人情况：</w:t>
      </w:r>
    </w:p>
    <w:p w14:paraId="43F7FB7F">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bCs/>
          <w:sz w:val="32"/>
          <w:szCs w:val="32"/>
          <w:u w:val="single"/>
        </w:rPr>
      </w:pPr>
      <w:r>
        <w:rPr>
          <w:rFonts w:hint="eastAsia" w:ascii="仿宋" w:hAnsi="仿宋" w:eastAsia="仿宋" w:cs="仿宋"/>
          <w:bCs/>
          <w:sz w:val="32"/>
          <w:szCs w:val="32"/>
        </w:rPr>
        <w:t xml:space="preserve">    姓名：</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  职务：</w:t>
      </w:r>
      <w:r>
        <w:rPr>
          <w:rFonts w:hint="eastAsia" w:ascii="仿宋" w:hAnsi="仿宋" w:eastAsia="仿宋" w:cs="仿宋"/>
          <w:bCs/>
          <w:sz w:val="32"/>
          <w:szCs w:val="32"/>
          <w:u w:val="single"/>
        </w:rPr>
        <w:t xml:space="preserve">                       </w:t>
      </w:r>
    </w:p>
    <w:p w14:paraId="7C2EED67">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bCs/>
          <w:sz w:val="32"/>
          <w:szCs w:val="32"/>
        </w:rPr>
      </w:pPr>
      <w:r>
        <w:rPr>
          <w:rFonts w:hint="eastAsia" w:ascii="仿宋" w:hAnsi="仿宋" w:eastAsia="仿宋" w:cs="仿宋"/>
          <w:bCs/>
          <w:sz w:val="32"/>
          <w:szCs w:val="32"/>
        </w:rPr>
        <w:t xml:space="preserve">    居民身份证编号： </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        </w:t>
      </w:r>
    </w:p>
    <w:p w14:paraId="36A78627">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bCs/>
          <w:sz w:val="32"/>
          <w:szCs w:val="32"/>
          <w:u w:val="single"/>
        </w:rPr>
      </w:pPr>
      <w:r>
        <w:rPr>
          <w:rFonts w:hint="eastAsia" w:ascii="仿宋" w:hAnsi="仿宋" w:eastAsia="仿宋" w:cs="仿宋"/>
          <w:bCs/>
          <w:sz w:val="32"/>
          <w:szCs w:val="32"/>
        </w:rPr>
        <w:t xml:space="preserve">    发证机关： </w:t>
      </w:r>
      <w:r>
        <w:rPr>
          <w:rFonts w:hint="eastAsia" w:ascii="仿宋" w:hAnsi="仿宋" w:eastAsia="仿宋" w:cs="仿宋"/>
          <w:bCs/>
          <w:sz w:val="32"/>
          <w:szCs w:val="32"/>
          <w:u w:val="single"/>
        </w:rPr>
        <w:t xml:space="preserve">                                                </w:t>
      </w:r>
    </w:p>
    <w:p w14:paraId="30753FA3">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bCs/>
          <w:sz w:val="32"/>
          <w:szCs w:val="32"/>
        </w:rPr>
      </w:pPr>
      <w:r>
        <w:rPr>
          <w:rFonts w:hint="eastAsia" w:ascii="仿宋" w:hAnsi="仿宋" w:eastAsia="仿宋" w:cs="仿宋"/>
          <w:bCs/>
          <w:sz w:val="32"/>
          <w:szCs w:val="32"/>
        </w:rPr>
        <w:t xml:space="preserve">    通信地址：</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  邮编： </w:t>
      </w:r>
      <w:r>
        <w:rPr>
          <w:rFonts w:hint="eastAsia" w:ascii="仿宋" w:hAnsi="仿宋" w:eastAsia="仿宋" w:cs="仿宋"/>
          <w:bCs/>
          <w:sz w:val="32"/>
          <w:szCs w:val="32"/>
          <w:u w:val="single"/>
        </w:rPr>
        <w:t xml:space="preserve">                      </w:t>
      </w:r>
    </w:p>
    <w:p w14:paraId="05D6FCF0">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bCs/>
          <w:sz w:val="32"/>
          <w:szCs w:val="32"/>
        </w:rPr>
      </w:pPr>
      <w:r>
        <w:rPr>
          <w:rFonts w:hint="eastAsia" w:ascii="仿宋" w:hAnsi="仿宋" w:eastAsia="仿宋" w:cs="仿宋"/>
          <w:bCs/>
          <w:sz w:val="32"/>
          <w:szCs w:val="32"/>
        </w:rPr>
        <w:t xml:space="preserve">    电    话：</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  传真： </w:t>
      </w:r>
      <w:r>
        <w:rPr>
          <w:rFonts w:hint="eastAsia" w:ascii="仿宋" w:hAnsi="仿宋" w:eastAsia="仿宋" w:cs="仿宋"/>
          <w:bCs/>
          <w:sz w:val="32"/>
          <w:szCs w:val="32"/>
          <w:u w:val="single"/>
        </w:rPr>
        <w:t xml:space="preserve">                      </w:t>
      </w:r>
    </w:p>
    <w:p w14:paraId="5521F3FE">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bCs/>
          <w:sz w:val="32"/>
          <w:szCs w:val="32"/>
        </w:rPr>
      </w:pPr>
    </w:p>
    <w:p w14:paraId="76967115">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bCs/>
          <w:sz w:val="32"/>
          <w:szCs w:val="32"/>
        </w:rPr>
      </w:pPr>
      <w:r>
        <w:rPr>
          <w:rFonts w:hint="eastAsia" w:ascii="仿宋" w:hAnsi="仿宋" w:eastAsia="仿宋" w:cs="仿宋"/>
          <w:bCs/>
          <w:sz w:val="32"/>
          <w:szCs w:val="32"/>
        </w:rPr>
        <w:t xml:space="preserve">    本授权书于</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年</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日签字生效，特此声明。</w:t>
      </w:r>
    </w:p>
    <w:p w14:paraId="6026CF3D">
      <w:pPr>
        <w:pStyle w:val="6"/>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bCs/>
          <w:sz w:val="32"/>
          <w:szCs w:val="32"/>
        </w:rPr>
      </w:pPr>
    </w:p>
    <w:p w14:paraId="700B5C5D">
      <w:pPr>
        <w:pStyle w:val="6"/>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bCs/>
          <w:sz w:val="32"/>
          <w:szCs w:val="32"/>
        </w:rPr>
      </w:pPr>
    </w:p>
    <w:p w14:paraId="757EB1FC">
      <w:pPr>
        <w:pStyle w:val="6"/>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bCs/>
          <w:sz w:val="32"/>
          <w:szCs w:val="32"/>
        </w:rPr>
      </w:pPr>
    </w:p>
    <w:p w14:paraId="44465E6E">
      <w:pPr>
        <w:pageBreakBefore w:val="0"/>
        <w:tabs>
          <w:tab w:val="left" w:leader="underscore" w:pos="2880"/>
          <w:tab w:val="left" w:leader="underscore" w:pos="5400"/>
        </w:tabs>
        <w:kinsoku/>
        <w:wordWrap/>
        <w:overflowPunct/>
        <w:topLinePunct w:val="0"/>
        <w:autoSpaceDE/>
        <w:autoSpaceDN/>
        <w:bidi w:val="0"/>
        <w:adjustRightInd w:val="0"/>
        <w:snapToGrid w:val="0"/>
        <w:spacing w:line="560" w:lineRule="exact"/>
        <w:ind w:firstLine="0" w:firstLineChars="0"/>
        <w:jc w:val="right"/>
        <w:rPr>
          <w:rFonts w:hint="eastAsia" w:ascii="仿宋" w:hAnsi="仿宋" w:eastAsia="仿宋" w:cs="仿宋"/>
          <w:sz w:val="32"/>
          <w:szCs w:val="32"/>
        </w:rPr>
      </w:pPr>
      <w:r>
        <w:rPr>
          <w:rFonts w:hint="eastAsia" w:ascii="仿宋" w:hAnsi="仿宋" w:eastAsia="仿宋" w:cs="仿宋"/>
          <w:sz w:val="32"/>
          <w:szCs w:val="32"/>
        </w:rPr>
        <w:t>参选单位名称：</w:t>
      </w:r>
      <w:r>
        <w:rPr>
          <w:rFonts w:hint="eastAsia" w:ascii="仿宋" w:hAnsi="仿宋" w:eastAsia="仿宋" w:cs="仿宋"/>
          <w:sz w:val="32"/>
          <w:szCs w:val="32"/>
          <w:u w:val="single"/>
        </w:rPr>
        <w:t xml:space="preserve">                           </w:t>
      </w:r>
      <w:r>
        <w:rPr>
          <w:rFonts w:hint="eastAsia" w:ascii="仿宋" w:hAnsi="仿宋" w:eastAsia="仿宋" w:cs="仿宋"/>
          <w:sz w:val="32"/>
          <w:szCs w:val="32"/>
        </w:rPr>
        <w:t>（盖单位章）</w:t>
      </w:r>
    </w:p>
    <w:p w14:paraId="0BD9AD18">
      <w:pPr>
        <w:pageBreakBefore w:val="0"/>
        <w:tabs>
          <w:tab w:val="left" w:leader="underscore" w:pos="2880"/>
          <w:tab w:val="left" w:leader="underscore" w:pos="5400"/>
        </w:tabs>
        <w:kinsoku/>
        <w:wordWrap w:val="0"/>
        <w:overflowPunct/>
        <w:topLinePunct w:val="0"/>
        <w:autoSpaceDE/>
        <w:autoSpaceDN/>
        <w:bidi w:val="0"/>
        <w:adjustRightInd w:val="0"/>
        <w:snapToGrid w:val="0"/>
        <w:spacing w:line="560" w:lineRule="exact"/>
        <w:ind w:firstLine="0" w:firstLineChars="0"/>
        <w:jc w:val="right"/>
        <w:rPr>
          <w:rFonts w:hint="eastAsia" w:ascii="仿宋" w:hAnsi="仿宋" w:eastAsia="仿宋" w:cs="仿宋"/>
          <w:sz w:val="32"/>
          <w:szCs w:val="32"/>
          <w:lang w:val="en-US" w:eastAsia="zh-CN"/>
        </w:rPr>
      </w:pPr>
      <w:r>
        <w:rPr>
          <w:rFonts w:hint="eastAsia" w:ascii="仿宋" w:hAnsi="仿宋" w:eastAsia="仿宋" w:cs="仿宋"/>
          <w:sz w:val="32"/>
          <w:szCs w:val="32"/>
        </w:rPr>
        <w:t>法人代表或委托代理人（签字或盖章）：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p>
    <w:p w14:paraId="01208B96">
      <w:pPr>
        <w:pageBreakBefore w:val="0"/>
        <w:tabs>
          <w:tab w:val="left" w:leader="underscore" w:pos="2880"/>
          <w:tab w:val="left" w:leader="underscore" w:pos="5400"/>
        </w:tabs>
        <w:kinsoku/>
        <w:wordWrap w:val="0"/>
        <w:overflowPunct/>
        <w:topLinePunct w:val="0"/>
        <w:autoSpaceDE/>
        <w:autoSpaceDN/>
        <w:bidi w:val="0"/>
        <w:adjustRightInd w:val="0"/>
        <w:snapToGrid w:val="0"/>
        <w:spacing w:line="560" w:lineRule="exact"/>
        <w:ind w:firstLine="0" w:firstLineChars="0"/>
        <w:jc w:val="right"/>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rPr>
        <w:t>日    期：</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r>
        <w:rPr>
          <w:rFonts w:hint="eastAsia" w:ascii="仿宋" w:hAnsi="仿宋" w:eastAsia="仿宋" w:cs="仿宋"/>
          <w:sz w:val="32"/>
          <w:szCs w:val="32"/>
          <w:shd w:val="clear" w:color="auto" w:fill="FFFFFF"/>
          <w:lang w:val="en-US" w:eastAsia="zh-CN"/>
        </w:rPr>
        <w:t xml:space="preserve">             </w:t>
      </w:r>
    </w:p>
    <w:p w14:paraId="4681CA9F">
      <w:pPr>
        <w:rPr>
          <w:rFonts w:hint="default" w:ascii="楷体" w:hAnsi="楷体" w:eastAsia="楷体" w:cs="楷体"/>
          <w:b w:val="0"/>
          <w:bCs/>
          <w:sz w:val="32"/>
          <w:szCs w:val="32"/>
          <w:lang w:val="en-US" w:eastAsia="zh-CN"/>
        </w:rPr>
      </w:pPr>
      <w:r>
        <w:rPr>
          <w:rFonts w:hint="eastAsia" w:ascii="仿宋" w:hAnsi="仿宋" w:eastAsia="仿宋" w:cs="仿宋"/>
          <w:sz w:val="32"/>
          <w:szCs w:val="32"/>
          <w:shd w:val="clear" w:color="auto" w:fill="FFFFFF"/>
          <w:lang w:val="en-US" w:eastAsia="zh-CN"/>
        </w:rPr>
        <w:br w:type="page"/>
      </w:r>
      <w:bookmarkStart w:id="12" w:name="_Toc24342"/>
      <w:bookmarkStart w:id="13" w:name="_Toc384023375"/>
      <w:bookmarkStart w:id="14" w:name="_Toc1226"/>
      <w:bookmarkStart w:id="15" w:name="_Toc23118"/>
      <w:r>
        <w:rPr>
          <w:rFonts w:hint="eastAsia" w:ascii="楷体" w:hAnsi="楷体" w:eastAsia="楷体" w:cs="楷体"/>
          <w:b w:val="0"/>
          <w:bCs/>
          <w:sz w:val="32"/>
          <w:szCs w:val="32"/>
          <w:lang w:val="en-US" w:eastAsia="zh-CN"/>
        </w:rPr>
        <w:t>（四）近三年年度财务报告或审计报告复印件（加盖公章）</w:t>
      </w:r>
    </w:p>
    <w:p w14:paraId="30418325">
      <w:pPr>
        <w:pageBreakBefore w:val="0"/>
        <w:kinsoku/>
        <w:wordWrap/>
        <w:overflowPunct/>
        <w:topLinePunct w:val="0"/>
        <w:autoSpaceDE/>
        <w:autoSpaceDN/>
        <w:bidi w:val="0"/>
        <w:adjustRightInd w:val="0"/>
        <w:snapToGrid w:val="0"/>
        <w:spacing w:line="560" w:lineRule="exact"/>
        <w:ind w:firstLine="640" w:firstLineChars="200"/>
        <w:jc w:val="left"/>
        <w:rPr>
          <w:rFonts w:hint="eastAsia" w:ascii="楷体" w:hAnsi="楷体" w:eastAsia="楷体" w:cs="楷体"/>
          <w:b w:val="0"/>
          <w:bCs/>
          <w:sz w:val="32"/>
          <w:szCs w:val="32"/>
          <w:lang w:val="en-US" w:eastAsia="zh-CN"/>
        </w:rPr>
      </w:pPr>
    </w:p>
    <w:p w14:paraId="2D3B86C7">
      <w:pPr>
        <w:rPr>
          <w:rFonts w:hint="eastAsia" w:ascii="仿宋" w:hAnsi="仿宋" w:eastAsia="仿宋" w:cs="仿宋"/>
          <w:b/>
          <w:sz w:val="32"/>
          <w:szCs w:val="32"/>
        </w:rPr>
      </w:pPr>
      <w:r>
        <w:rPr>
          <w:rFonts w:hint="eastAsia" w:ascii="仿宋" w:hAnsi="仿宋" w:eastAsia="仿宋" w:cs="仿宋"/>
          <w:b/>
          <w:sz w:val="32"/>
          <w:szCs w:val="32"/>
        </w:rPr>
        <w:br w:type="page"/>
      </w:r>
    </w:p>
    <w:p w14:paraId="53B178FC">
      <w:pPr>
        <w:pageBreakBefore w:val="0"/>
        <w:kinsoku/>
        <w:wordWrap/>
        <w:overflowPunct/>
        <w:topLinePunct w:val="0"/>
        <w:autoSpaceDE/>
        <w:autoSpaceDN/>
        <w:bidi w:val="0"/>
        <w:adjustRightInd w:val="0"/>
        <w:snapToGrid w:val="0"/>
        <w:spacing w:line="560" w:lineRule="exact"/>
        <w:ind w:firstLine="640" w:firstLineChars="200"/>
        <w:jc w:val="left"/>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（五）信用记录</w:t>
      </w:r>
    </w:p>
    <w:p w14:paraId="6F19D74C">
      <w:pPr>
        <w:pStyle w:val="3"/>
        <w:pageBreakBefore w:val="0"/>
        <w:kinsoku/>
        <w:wordWrap/>
        <w:overflowPunct/>
        <w:topLinePunct w:val="0"/>
        <w:autoSpaceDE/>
        <w:autoSpaceDN/>
        <w:bidi w:val="0"/>
        <w:adjustRightInd w:val="0"/>
        <w:snapToGrid w:val="0"/>
        <w:spacing w:after="0" w:line="560" w:lineRule="exact"/>
        <w:ind w:right="126" w:rightChars="60" w:firstLine="600" w:firstLineChars="200"/>
        <w:rPr>
          <w:rFonts w:hint="eastAsia" w:ascii="仿宋" w:hAnsi="仿宋" w:eastAsia="仿宋" w:cs="仿宋"/>
          <w:sz w:val="32"/>
          <w:szCs w:val="32"/>
        </w:rPr>
      </w:pPr>
      <w:r>
        <w:rPr>
          <w:rFonts w:hint="eastAsia" w:ascii="仿宋" w:hAnsi="仿宋" w:eastAsia="仿宋" w:cs="仿宋"/>
          <w:spacing w:val="-10"/>
          <w:sz w:val="32"/>
          <w:szCs w:val="32"/>
        </w:rPr>
        <w:t>在比选日之前，</w:t>
      </w:r>
      <w:r>
        <w:rPr>
          <w:rFonts w:hint="eastAsia" w:ascii="仿宋" w:hAnsi="仿宋" w:eastAsia="仿宋" w:cs="仿宋"/>
          <w:spacing w:val="-10"/>
          <w:sz w:val="32"/>
          <w:szCs w:val="32"/>
          <w:lang w:eastAsia="zh-CN"/>
        </w:rPr>
        <w:t>我单位</w:t>
      </w:r>
      <w:r>
        <w:rPr>
          <w:rFonts w:hint="eastAsia" w:ascii="仿宋" w:hAnsi="仿宋" w:eastAsia="仿宋" w:cs="仿宋"/>
          <w:spacing w:val="-10"/>
          <w:sz w:val="32"/>
          <w:szCs w:val="32"/>
        </w:rPr>
        <w:t>没有被列入失信被执行人、重大税收违法案件当事人</w:t>
      </w:r>
      <w:r>
        <w:rPr>
          <w:rFonts w:hint="eastAsia" w:ascii="仿宋" w:hAnsi="仿宋" w:eastAsia="仿宋" w:cs="仿宋"/>
          <w:sz w:val="32"/>
          <w:szCs w:val="32"/>
        </w:rPr>
        <w:t>名单、政府采购严重违法失信行为记录名单。</w:t>
      </w:r>
    </w:p>
    <w:p w14:paraId="5B691BDC">
      <w:pPr>
        <w:pStyle w:val="3"/>
        <w:pageBreakBefore w:val="0"/>
        <w:kinsoku/>
        <w:wordWrap/>
        <w:overflowPunct/>
        <w:topLinePunct w:val="0"/>
        <w:autoSpaceDE/>
        <w:autoSpaceDN/>
        <w:bidi w:val="0"/>
        <w:adjustRightInd w:val="0"/>
        <w:snapToGrid w:val="0"/>
        <w:spacing w:after="0" w:line="560" w:lineRule="exact"/>
        <w:ind w:right="126" w:rightChars="60" w:firstLine="600" w:firstLineChars="200"/>
        <w:rPr>
          <w:rFonts w:hint="eastAsia" w:ascii="仿宋" w:hAnsi="仿宋" w:eastAsia="仿宋" w:cs="仿宋"/>
          <w:spacing w:val="-10"/>
          <w:sz w:val="32"/>
          <w:szCs w:val="32"/>
          <w:lang w:eastAsia="zh-CN"/>
        </w:rPr>
      </w:pPr>
      <w:r>
        <w:rPr>
          <w:rFonts w:hint="eastAsia" w:ascii="仿宋" w:hAnsi="仿宋" w:eastAsia="仿宋" w:cs="仿宋"/>
          <w:spacing w:val="-10"/>
          <w:sz w:val="32"/>
          <w:szCs w:val="32"/>
          <w:lang w:eastAsia="zh-CN"/>
        </w:rPr>
        <w:t>附：“</w:t>
      </w:r>
      <w:r>
        <w:rPr>
          <w:rFonts w:hint="eastAsia" w:ascii="仿宋" w:hAnsi="仿宋" w:eastAsia="仿宋" w:cs="仿宋"/>
          <w:spacing w:val="-10"/>
          <w:sz w:val="32"/>
          <w:szCs w:val="32"/>
        </w:rPr>
        <w:t>信用中国</w:t>
      </w:r>
      <w:r>
        <w:rPr>
          <w:rFonts w:hint="eastAsia" w:ascii="仿宋" w:hAnsi="仿宋" w:eastAsia="仿宋" w:cs="仿宋"/>
          <w:spacing w:val="-10"/>
          <w:sz w:val="32"/>
          <w:szCs w:val="32"/>
          <w:lang w:eastAsia="zh-CN"/>
        </w:rPr>
        <w:t>”</w:t>
      </w:r>
      <w:r>
        <w:rPr>
          <w:rFonts w:hint="eastAsia" w:ascii="仿宋" w:hAnsi="仿宋" w:eastAsia="仿宋" w:cs="仿宋"/>
          <w:spacing w:val="-10"/>
          <w:sz w:val="32"/>
          <w:szCs w:val="32"/>
        </w:rPr>
        <w:t>网站（</w:t>
      </w:r>
      <w:r>
        <w:rPr>
          <w:rFonts w:hint="eastAsia" w:ascii="仿宋" w:hAnsi="仿宋" w:eastAsia="仿宋" w:cs="仿宋"/>
          <w:spacing w:val="-10"/>
          <w:sz w:val="32"/>
          <w:szCs w:val="32"/>
        </w:rPr>
        <w:fldChar w:fldCharType="begin"/>
      </w:r>
      <w:r>
        <w:rPr>
          <w:rFonts w:hint="eastAsia" w:ascii="仿宋" w:hAnsi="仿宋" w:eastAsia="仿宋" w:cs="仿宋"/>
          <w:spacing w:val="-10"/>
          <w:sz w:val="32"/>
          <w:szCs w:val="32"/>
        </w:rPr>
        <w:instrText xml:space="preserve"> HYPERLINK "http://www.creditchina.gov.cn/" \h </w:instrText>
      </w:r>
      <w:r>
        <w:rPr>
          <w:rFonts w:hint="eastAsia" w:ascii="仿宋" w:hAnsi="仿宋" w:eastAsia="仿宋" w:cs="仿宋"/>
          <w:spacing w:val="-10"/>
          <w:sz w:val="32"/>
          <w:szCs w:val="32"/>
        </w:rPr>
        <w:fldChar w:fldCharType="separate"/>
      </w:r>
      <w:r>
        <w:rPr>
          <w:rFonts w:hint="eastAsia" w:ascii="仿宋" w:hAnsi="仿宋" w:eastAsia="仿宋" w:cs="仿宋"/>
          <w:spacing w:val="-10"/>
          <w:sz w:val="32"/>
          <w:szCs w:val="32"/>
        </w:rPr>
        <w:t>www.creditchina.gov.cn</w:t>
      </w:r>
      <w:r>
        <w:rPr>
          <w:rFonts w:hint="eastAsia" w:ascii="仿宋" w:hAnsi="仿宋" w:eastAsia="仿宋" w:cs="仿宋"/>
          <w:spacing w:val="-10"/>
          <w:sz w:val="32"/>
          <w:szCs w:val="32"/>
        </w:rPr>
        <w:fldChar w:fldCharType="end"/>
      </w:r>
      <w:r>
        <w:rPr>
          <w:rFonts w:hint="eastAsia" w:ascii="仿宋" w:hAnsi="仿宋" w:eastAsia="仿宋" w:cs="仿宋"/>
          <w:spacing w:val="-10"/>
          <w:sz w:val="32"/>
          <w:szCs w:val="32"/>
        </w:rPr>
        <w:t>）和中国政府采购网</w:t>
      </w:r>
      <w:r>
        <w:rPr>
          <w:rFonts w:hint="eastAsia" w:ascii="仿宋" w:hAnsi="仿宋" w:eastAsia="仿宋" w:cs="仿宋"/>
          <w:spacing w:val="-10"/>
          <w:sz w:val="32"/>
          <w:szCs w:val="32"/>
        </w:rPr>
        <w:fldChar w:fldCharType="begin"/>
      </w:r>
      <w:r>
        <w:rPr>
          <w:rFonts w:hint="eastAsia" w:ascii="仿宋" w:hAnsi="仿宋" w:eastAsia="仿宋" w:cs="仿宋"/>
          <w:spacing w:val="-10"/>
          <w:sz w:val="32"/>
          <w:szCs w:val="32"/>
        </w:rPr>
        <w:instrText xml:space="preserve"> HYPERLINK "http://www.ccgp.gov.cn/" \h </w:instrText>
      </w:r>
      <w:r>
        <w:rPr>
          <w:rFonts w:hint="eastAsia" w:ascii="仿宋" w:hAnsi="仿宋" w:eastAsia="仿宋" w:cs="仿宋"/>
          <w:spacing w:val="-10"/>
          <w:sz w:val="32"/>
          <w:szCs w:val="32"/>
        </w:rPr>
        <w:fldChar w:fldCharType="separate"/>
      </w:r>
      <w:r>
        <w:rPr>
          <w:rFonts w:hint="eastAsia" w:ascii="仿宋" w:hAnsi="仿宋" w:eastAsia="仿宋" w:cs="仿宋"/>
          <w:spacing w:val="-10"/>
          <w:sz w:val="32"/>
          <w:szCs w:val="32"/>
        </w:rPr>
        <w:t>（www.ccgp.gov.cn</w:t>
      </w:r>
      <w:r>
        <w:rPr>
          <w:rFonts w:hint="eastAsia" w:ascii="仿宋" w:hAnsi="仿宋" w:eastAsia="仿宋" w:cs="仿宋"/>
          <w:spacing w:val="-10"/>
          <w:sz w:val="32"/>
          <w:szCs w:val="32"/>
        </w:rPr>
        <w:fldChar w:fldCharType="end"/>
      </w:r>
      <w:r>
        <w:rPr>
          <w:rFonts w:hint="eastAsia" w:ascii="仿宋" w:hAnsi="仿宋" w:eastAsia="仿宋" w:cs="仿宋"/>
          <w:spacing w:val="-10"/>
          <w:sz w:val="32"/>
          <w:szCs w:val="32"/>
        </w:rPr>
        <w:t>）信用记录查询网页截图</w:t>
      </w:r>
      <w:r>
        <w:rPr>
          <w:rFonts w:hint="eastAsia" w:ascii="仿宋" w:hAnsi="仿宋" w:eastAsia="仿宋" w:cs="仿宋"/>
          <w:spacing w:val="-10"/>
          <w:sz w:val="32"/>
          <w:szCs w:val="32"/>
          <w:lang w:eastAsia="zh-CN"/>
        </w:rPr>
        <w:t>。</w:t>
      </w:r>
    </w:p>
    <w:p w14:paraId="4A3A85C5">
      <w:pPr>
        <w:pStyle w:val="3"/>
        <w:pageBreakBefore w:val="0"/>
        <w:kinsoku/>
        <w:wordWrap/>
        <w:overflowPunct/>
        <w:topLinePunct w:val="0"/>
        <w:autoSpaceDE/>
        <w:autoSpaceDN/>
        <w:bidi w:val="0"/>
        <w:adjustRightInd w:val="0"/>
        <w:snapToGrid w:val="0"/>
        <w:spacing w:after="0" w:line="560" w:lineRule="exact"/>
        <w:ind w:right="126" w:rightChars="60" w:firstLine="600" w:firstLineChars="200"/>
        <w:rPr>
          <w:rFonts w:hint="eastAsia" w:ascii="仿宋" w:hAnsi="仿宋" w:eastAsia="仿宋" w:cs="仿宋"/>
          <w:spacing w:val="-10"/>
          <w:sz w:val="32"/>
          <w:szCs w:val="32"/>
          <w:lang w:eastAsia="zh-CN"/>
        </w:rPr>
      </w:pPr>
    </w:p>
    <w:p w14:paraId="2B065BD5">
      <w:pPr>
        <w:pStyle w:val="3"/>
        <w:pageBreakBefore w:val="0"/>
        <w:kinsoku/>
        <w:wordWrap/>
        <w:overflowPunct/>
        <w:topLinePunct w:val="0"/>
        <w:autoSpaceDE/>
        <w:autoSpaceDN/>
        <w:bidi w:val="0"/>
        <w:adjustRightInd w:val="0"/>
        <w:snapToGrid w:val="0"/>
        <w:spacing w:after="0" w:line="560" w:lineRule="exact"/>
        <w:ind w:right="126" w:rightChars="60" w:firstLine="600" w:firstLineChars="200"/>
        <w:rPr>
          <w:rFonts w:hint="eastAsia" w:ascii="仿宋" w:hAnsi="仿宋" w:eastAsia="仿宋" w:cs="仿宋"/>
          <w:spacing w:val="-10"/>
          <w:sz w:val="32"/>
          <w:szCs w:val="32"/>
          <w:lang w:eastAsia="zh-CN"/>
        </w:rPr>
      </w:pPr>
    </w:p>
    <w:p w14:paraId="4C8508FC">
      <w:pPr>
        <w:pStyle w:val="3"/>
        <w:pageBreakBefore w:val="0"/>
        <w:kinsoku/>
        <w:wordWrap/>
        <w:overflowPunct/>
        <w:topLinePunct w:val="0"/>
        <w:autoSpaceDE/>
        <w:autoSpaceDN/>
        <w:bidi w:val="0"/>
        <w:adjustRightInd w:val="0"/>
        <w:snapToGrid w:val="0"/>
        <w:spacing w:after="0" w:line="560" w:lineRule="exact"/>
        <w:ind w:right="126" w:rightChars="60" w:firstLine="600" w:firstLineChars="200"/>
        <w:rPr>
          <w:rFonts w:hint="eastAsia" w:ascii="仿宋" w:hAnsi="仿宋" w:eastAsia="仿宋" w:cs="仿宋"/>
          <w:spacing w:val="-10"/>
          <w:sz w:val="32"/>
          <w:szCs w:val="32"/>
          <w:lang w:eastAsia="zh-CN"/>
        </w:rPr>
      </w:pPr>
    </w:p>
    <w:p w14:paraId="51F210C3">
      <w:pPr>
        <w:pageBreakBefore w:val="0"/>
        <w:tabs>
          <w:tab w:val="left" w:leader="underscore" w:pos="2880"/>
          <w:tab w:val="left" w:leader="underscore" w:pos="5400"/>
        </w:tabs>
        <w:kinsoku/>
        <w:wordWrap/>
        <w:overflowPunct/>
        <w:topLinePunct w:val="0"/>
        <w:autoSpaceDE/>
        <w:autoSpaceDN/>
        <w:bidi w:val="0"/>
        <w:adjustRightInd w:val="0"/>
        <w:snapToGrid w:val="0"/>
        <w:spacing w:line="560" w:lineRule="exact"/>
        <w:ind w:firstLine="0" w:firstLineChars="0"/>
        <w:jc w:val="right"/>
        <w:rPr>
          <w:rFonts w:hint="eastAsia" w:ascii="仿宋" w:hAnsi="仿宋" w:eastAsia="仿宋" w:cs="仿宋"/>
          <w:sz w:val="32"/>
          <w:szCs w:val="32"/>
        </w:rPr>
      </w:pPr>
      <w:r>
        <w:rPr>
          <w:rFonts w:hint="eastAsia" w:ascii="仿宋" w:hAnsi="仿宋" w:eastAsia="仿宋" w:cs="仿宋"/>
          <w:sz w:val="32"/>
          <w:szCs w:val="32"/>
        </w:rPr>
        <w:t>参选单位名称：</w:t>
      </w:r>
      <w:r>
        <w:rPr>
          <w:rFonts w:hint="eastAsia" w:ascii="仿宋" w:hAnsi="仿宋" w:eastAsia="仿宋" w:cs="仿宋"/>
          <w:sz w:val="32"/>
          <w:szCs w:val="32"/>
          <w:u w:val="single"/>
        </w:rPr>
        <w:t xml:space="preserve">                           </w:t>
      </w:r>
      <w:r>
        <w:rPr>
          <w:rFonts w:hint="eastAsia" w:ascii="仿宋" w:hAnsi="仿宋" w:eastAsia="仿宋" w:cs="仿宋"/>
          <w:sz w:val="32"/>
          <w:szCs w:val="32"/>
        </w:rPr>
        <w:t>（盖单位章）</w:t>
      </w:r>
    </w:p>
    <w:p w14:paraId="6B8EC01D">
      <w:pPr>
        <w:pageBreakBefore w:val="0"/>
        <w:tabs>
          <w:tab w:val="left" w:leader="underscore" w:pos="2880"/>
          <w:tab w:val="left" w:leader="underscore" w:pos="5400"/>
        </w:tabs>
        <w:kinsoku/>
        <w:wordWrap w:val="0"/>
        <w:overflowPunct/>
        <w:topLinePunct w:val="0"/>
        <w:autoSpaceDE/>
        <w:autoSpaceDN/>
        <w:bidi w:val="0"/>
        <w:adjustRightInd w:val="0"/>
        <w:snapToGrid w:val="0"/>
        <w:spacing w:line="560" w:lineRule="exact"/>
        <w:ind w:firstLine="0" w:firstLineChars="0"/>
        <w:jc w:val="right"/>
        <w:rPr>
          <w:rFonts w:hint="eastAsia" w:ascii="仿宋" w:hAnsi="仿宋" w:eastAsia="仿宋" w:cs="仿宋"/>
          <w:sz w:val="32"/>
          <w:szCs w:val="32"/>
          <w:lang w:val="en-US" w:eastAsia="zh-CN"/>
        </w:rPr>
      </w:pPr>
      <w:r>
        <w:rPr>
          <w:rFonts w:hint="eastAsia" w:ascii="仿宋" w:hAnsi="仿宋" w:eastAsia="仿宋" w:cs="仿宋"/>
          <w:sz w:val="32"/>
          <w:szCs w:val="32"/>
        </w:rPr>
        <w:t>法人代表或委托代理人（签字或盖章）：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p>
    <w:p w14:paraId="6A0690B5">
      <w:pPr>
        <w:pStyle w:val="3"/>
        <w:pageBreakBefore w:val="0"/>
        <w:kinsoku/>
        <w:wordWrap/>
        <w:overflowPunct/>
        <w:topLinePunct w:val="0"/>
        <w:autoSpaceDE/>
        <w:autoSpaceDN/>
        <w:bidi w:val="0"/>
        <w:adjustRightInd w:val="0"/>
        <w:snapToGrid w:val="0"/>
        <w:spacing w:after="0" w:line="560" w:lineRule="exact"/>
        <w:ind w:right="126" w:rightChars="60" w:firstLine="640" w:firstLineChars="200"/>
        <w:rPr>
          <w:rFonts w:hint="eastAsia" w:ascii="仿宋" w:hAnsi="仿宋" w:eastAsia="仿宋" w:cs="仿宋"/>
          <w:spacing w:val="-10"/>
          <w:sz w:val="32"/>
          <w:szCs w:val="32"/>
          <w:lang w:eastAsia="zh-CN"/>
        </w:rPr>
      </w:pPr>
      <w:r>
        <w:rPr>
          <w:rFonts w:hint="eastAsia" w:ascii="仿宋" w:hAnsi="仿宋" w:eastAsia="仿宋" w:cs="仿宋"/>
          <w:sz w:val="32"/>
          <w:szCs w:val="32"/>
          <w:shd w:val="clear" w:color="auto" w:fill="FFFFFF"/>
        </w:rPr>
        <w:t>日    期：</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r>
        <w:rPr>
          <w:rFonts w:hint="eastAsia" w:ascii="仿宋" w:hAnsi="仿宋" w:eastAsia="仿宋" w:cs="仿宋"/>
          <w:sz w:val="32"/>
          <w:szCs w:val="32"/>
          <w:shd w:val="clear" w:color="auto" w:fill="FFFFFF"/>
          <w:lang w:val="en-US" w:eastAsia="zh-CN"/>
        </w:rPr>
        <w:t xml:space="preserve">            </w:t>
      </w:r>
    </w:p>
    <w:p w14:paraId="1DCF0ACC">
      <w:pPr>
        <w:rPr>
          <w:rFonts w:hint="eastAsia" w:ascii="仿宋" w:hAnsi="仿宋" w:eastAsia="仿宋" w:cs="仿宋"/>
          <w:b/>
          <w:sz w:val="32"/>
          <w:szCs w:val="32"/>
        </w:rPr>
      </w:pPr>
      <w:r>
        <w:rPr>
          <w:rFonts w:hint="eastAsia" w:ascii="仿宋" w:hAnsi="仿宋" w:eastAsia="仿宋" w:cs="仿宋"/>
          <w:b/>
          <w:sz w:val="32"/>
          <w:szCs w:val="32"/>
        </w:rPr>
        <w:br w:type="page"/>
      </w:r>
    </w:p>
    <w:p w14:paraId="050338F0">
      <w:pPr>
        <w:pStyle w:val="2"/>
        <w:pageBreakBefore w:val="0"/>
        <w:numPr>
          <w:ilvl w:val="0"/>
          <w:numId w:val="0"/>
        </w:numPr>
        <w:kinsoku/>
        <w:wordWrap/>
        <w:overflowPunct/>
        <w:topLinePunct w:val="0"/>
        <w:autoSpaceDE/>
        <w:autoSpaceDN/>
        <w:bidi w:val="0"/>
        <w:adjustRightInd w:val="0"/>
        <w:snapToGrid w:val="0"/>
        <w:spacing w:after="0" w:afterLines="0" w:line="560" w:lineRule="exact"/>
        <w:ind w:left="432" w:firstLine="0" w:firstLineChars="0"/>
        <w:rPr>
          <w:rFonts w:hint="eastAsia" w:eastAsia="黑体" w:cs="黑体"/>
          <w:b w:val="0"/>
          <w:bCs/>
          <w:sz w:val="44"/>
          <w:szCs w:val="44"/>
          <w:lang w:val="en-US" w:eastAsia="zh-CN"/>
        </w:rPr>
      </w:pPr>
      <w:bookmarkStart w:id="16" w:name="_Toc10647"/>
      <w:r>
        <w:rPr>
          <w:rFonts w:hint="eastAsia" w:eastAsia="黑体" w:cs="黑体"/>
          <w:b w:val="0"/>
          <w:bCs/>
          <w:sz w:val="44"/>
          <w:szCs w:val="44"/>
          <w:lang w:val="en-US" w:eastAsia="zh-CN"/>
        </w:rPr>
        <w:t>三、相关业绩一览表</w:t>
      </w:r>
      <w:bookmarkEnd w:id="16"/>
    </w:p>
    <w:p w14:paraId="12AE7438">
      <w:pPr>
        <w:rPr>
          <w:rFonts w:hint="eastAsia"/>
          <w:lang w:val="en-US" w:eastAsia="zh-CN"/>
        </w:rPr>
      </w:pPr>
    </w:p>
    <w:tbl>
      <w:tblPr>
        <w:tblStyle w:val="12"/>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2653"/>
        <w:gridCol w:w="1697"/>
        <w:gridCol w:w="1614"/>
        <w:gridCol w:w="2087"/>
      </w:tblGrid>
      <w:tr w14:paraId="3FB2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jc w:val="center"/>
        </w:trPr>
        <w:tc>
          <w:tcPr>
            <w:tcW w:w="966" w:type="dxa"/>
            <w:vAlign w:val="center"/>
          </w:tcPr>
          <w:p w14:paraId="1E9C9993">
            <w:pPr>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序</w:t>
            </w:r>
            <w:r>
              <w:rPr>
                <w:rFonts w:hint="eastAsia" w:ascii="仿宋" w:hAnsi="仿宋" w:eastAsia="仿宋" w:cs="仿宋"/>
                <w:sz w:val="32"/>
                <w:szCs w:val="32"/>
                <w:highlight w:val="none"/>
                <w:lang w:val="en-US" w:eastAsia="zh-CN"/>
              </w:rPr>
              <w:t>号</w:t>
            </w:r>
          </w:p>
        </w:tc>
        <w:tc>
          <w:tcPr>
            <w:tcW w:w="2653" w:type="dxa"/>
            <w:vAlign w:val="center"/>
          </w:tcPr>
          <w:p w14:paraId="47EE8E67">
            <w:pPr>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服务单位</w:t>
            </w:r>
          </w:p>
        </w:tc>
        <w:tc>
          <w:tcPr>
            <w:tcW w:w="1697" w:type="dxa"/>
            <w:vAlign w:val="center"/>
          </w:tcPr>
          <w:p w14:paraId="170B4C14">
            <w:pPr>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合同</w:t>
            </w:r>
            <w:r>
              <w:rPr>
                <w:rFonts w:hint="eastAsia" w:ascii="仿宋" w:hAnsi="仿宋" w:eastAsia="仿宋" w:cs="仿宋"/>
                <w:sz w:val="32"/>
                <w:szCs w:val="32"/>
                <w:highlight w:val="none"/>
                <w:lang w:eastAsia="zh-CN"/>
              </w:rPr>
              <w:t>内容</w:t>
            </w:r>
          </w:p>
        </w:tc>
        <w:tc>
          <w:tcPr>
            <w:tcW w:w="1614" w:type="dxa"/>
            <w:vAlign w:val="center"/>
          </w:tcPr>
          <w:p w14:paraId="57092A02">
            <w:pPr>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合同金额</w:t>
            </w:r>
          </w:p>
          <w:p w14:paraId="1447A4A8">
            <w:pPr>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（万元）</w:t>
            </w:r>
          </w:p>
        </w:tc>
        <w:tc>
          <w:tcPr>
            <w:tcW w:w="2087" w:type="dxa"/>
            <w:vAlign w:val="center"/>
          </w:tcPr>
          <w:p w14:paraId="57ED20A4">
            <w:pPr>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服务</w:t>
            </w:r>
            <w:r>
              <w:rPr>
                <w:rFonts w:hint="eastAsia" w:ascii="仿宋" w:hAnsi="仿宋" w:eastAsia="仿宋" w:cs="仿宋"/>
                <w:sz w:val="32"/>
                <w:szCs w:val="32"/>
                <w:highlight w:val="none"/>
                <w:lang w:eastAsia="zh-CN"/>
              </w:rPr>
              <w:t>期间</w:t>
            </w:r>
          </w:p>
        </w:tc>
      </w:tr>
      <w:tr w14:paraId="2BFD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966" w:type="dxa"/>
            <w:vAlign w:val="center"/>
          </w:tcPr>
          <w:p w14:paraId="177D08B7">
            <w:pPr>
              <w:pageBreakBefore w:val="0"/>
              <w:kinsoku/>
              <w:wordWrap/>
              <w:overflowPunct/>
              <w:topLinePunct w:val="0"/>
              <w:autoSpaceDE/>
              <w:autoSpaceDN/>
              <w:bidi w:val="0"/>
              <w:adjustRightInd w:val="0"/>
              <w:snapToGrid w:val="0"/>
              <w:spacing w:line="560" w:lineRule="exact"/>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2653" w:type="dxa"/>
            <w:vAlign w:val="center"/>
          </w:tcPr>
          <w:p w14:paraId="5F645FE8">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rPr>
            </w:pPr>
          </w:p>
        </w:tc>
        <w:tc>
          <w:tcPr>
            <w:tcW w:w="1697" w:type="dxa"/>
            <w:vAlign w:val="center"/>
          </w:tcPr>
          <w:p w14:paraId="50AFDD15">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rPr>
            </w:pPr>
          </w:p>
        </w:tc>
        <w:tc>
          <w:tcPr>
            <w:tcW w:w="1614" w:type="dxa"/>
            <w:vAlign w:val="center"/>
          </w:tcPr>
          <w:p w14:paraId="69B5630D">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rPr>
            </w:pPr>
          </w:p>
        </w:tc>
        <w:tc>
          <w:tcPr>
            <w:tcW w:w="2087" w:type="dxa"/>
            <w:vAlign w:val="center"/>
          </w:tcPr>
          <w:p w14:paraId="6B51886A">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rPr>
            </w:pPr>
          </w:p>
        </w:tc>
      </w:tr>
      <w:tr w14:paraId="7292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966" w:type="dxa"/>
            <w:vAlign w:val="center"/>
          </w:tcPr>
          <w:p w14:paraId="0DD945E6">
            <w:pPr>
              <w:pageBreakBefore w:val="0"/>
              <w:kinsoku/>
              <w:wordWrap/>
              <w:overflowPunct/>
              <w:topLinePunct w:val="0"/>
              <w:autoSpaceDE/>
              <w:autoSpaceDN/>
              <w:bidi w:val="0"/>
              <w:adjustRightInd w:val="0"/>
              <w:snapToGrid w:val="0"/>
              <w:spacing w:line="560" w:lineRule="exact"/>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c>
          <w:tcPr>
            <w:tcW w:w="2653" w:type="dxa"/>
            <w:vAlign w:val="center"/>
          </w:tcPr>
          <w:p w14:paraId="1B674857">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rPr>
            </w:pPr>
          </w:p>
        </w:tc>
        <w:tc>
          <w:tcPr>
            <w:tcW w:w="1697" w:type="dxa"/>
            <w:vAlign w:val="center"/>
          </w:tcPr>
          <w:p w14:paraId="0FE5F4A2">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rPr>
            </w:pPr>
          </w:p>
        </w:tc>
        <w:tc>
          <w:tcPr>
            <w:tcW w:w="1614" w:type="dxa"/>
            <w:vAlign w:val="center"/>
          </w:tcPr>
          <w:p w14:paraId="45A7539B">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rPr>
            </w:pPr>
          </w:p>
        </w:tc>
        <w:tc>
          <w:tcPr>
            <w:tcW w:w="2087" w:type="dxa"/>
            <w:vAlign w:val="center"/>
          </w:tcPr>
          <w:p w14:paraId="38728DAF">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rPr>
            </w:pPr>
          </w:p>
        </w:tc>
      </w:tr>
      <w:tr w14:paraId="65AE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966" w:type="dxa"/>
            <w:vAlign w:val="center"/>
          </w:tcPr>
          <w:p w14:paraId="64F7D437">
            <w:pPr>
              <w:pageBreakBefore w:val="0"/>
              <w:kinsoku/>
              <w:wordWrap/>
              <w:overflowPunct/>
              <w:topLinePunct w:val="0"/>
              <w:autoSpaceDE/>
              <w:autoSpaceDN/>
              <w:bidi w:val="0"/>
              <w:adjustRightInd w:val="0"/>
              <w:snapToGrid w:val="0"/>
              <w:spacing w:line="560" w:lineRule="exact"/>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p>
        </w:tc>
        <w:tc>
          <w:tcPr>
            <w:tcW w:w="2653" w:type="dxa"/>
            <w:vAlign w:val="center"/>
          </w:tcPr>
          <w:p w14:paraId="2537A9E8">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rPr>
            </w:pPr>
          </w:p>
        </w:tc>
        <w:tc>
          <w:tcPr>
            <w:tcW w:w="1697" w:type="dxa"/>
            <w:vAlign w:val="center"/>
          </w:tcPr>
          <w:p w14:paraId="44FF05BA">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rPr>
            </w:pPr>
          </w:p>
        </w:tc>
        <w:tc>
          <w:tcPr>
            <w:tcW w:w="1614" w:type="dxa"/>
            <w:vAlign w:val="center"/>
          </w:tcPr>
          <w:p w14:paraId="3F5F1C4E">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rPr>
            </w:pPr>
          </w:p>
        </w:tc>
        <w:tc>
          <w:tcPr>
            <w:tcW w:w="2087" w:type="dxa"/>
            <w:vAlign w:val="center"/>
          </w:tcPr>
          <w:p w14:paraId="1585E3ED">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rPr>
            </w:pPr>
          </w:p>
        </w:tc>
      </w:tr>
      <w:tr w14:paraId="1A38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966" w:type="dxa"/>
            <w:vAlign w:val="center"/>
          </w:tcPr>
          <w:p w14:paraId="2EFBC4E1">
            <w:pPr>
              <w:pageBreakBefore w:val="0"/>
              <w:kinsoku/>
              <w:wordWrap/>
              <w:overflowPunct/>
              <w:topLinePunct w:val="0"/>
              <w:autoSpaceDE/>
              <w:autoSpaceDN/>
              <w:bidi w:val="0"/>
              <w:adjustRightInd w:val="0"/>
              <w:snapToGrid w:val="0"/>
              <w:spacing w:line="560" w:lineRule="exact"/>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p>
        </w:tc>
        <w:tc>
          <w:tcPr>
            <w:tcW w:w="2653" w:type="dxa"/>
            <w:vAlign w:val="center"/>
          </w:tcPr>
          <w:p w14:paraId="26CD05CD">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rPr>
            </w:pPr>
          </w:p>
        </w:tc>
        <w:tc>
          <w:tcPr>
            <w:tcW w:w="1697" w:type="dxa"/>
            <w:vAlign w:val="center"/>
          </w:tcPr>
          <w:p w14:paraId="123E6B11">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rPr>
            </w:pPr>
          </w:p>
        </w:tc>
        <w:tc>
          <w:tcPr>
            <w:tcW w:w="1614" w:type="dxa"/>
            <w:vAlign w:val="center"/>
          </w:tcPr>
          <w:p w14:paraId="7A9E8963">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rPr>
            </w:pPr>
          </w:p>
        </w:tc>
        <w:tc>
          <w:tcPr>
            <w:tcW w:w="2087" w:type="dxa"/>
            <w:vAlign w:val="center"/>
          </w:tcPr>
          <w:p w14:paraId="558EA719">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rPr>
            </w:pPr>
          </w:p>
        </w:tc>
      </w:tr>
      <w:tr w14:paraId="7FBB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jc w:val="center"/>
        </w:trPr>
        <w:tc>
          <w:tcPr>
            <w:tcW w:w="966" w:type="dxa"/>
            <w:vAlign w:val="center"/>
          </w:tcPr>
          <w:p w14:paraId="6CF2BCA5">
            <w:pPr>
              <w:pageBreakBefore w:val="0"/>
              <w:kinsoku/>
              <w:wordWrap/>
              <w:overflowPunct/>
              <w:topLinePunct w:val="0"/>
              <w:autoSpaceDE/>
              <w:autoSpaceDN/>
              <w:bidi w:val="0"/>
              <w:adjustRightInd w:val="0"/>
              <w:snapToGrid w:val="0"/>
              <w:spacing w:line="560" w:lineRule="exact"/>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p>
        </w:tc>
        <w:tc>
          <w:tcPr>
            <w:tcW w:w="2653" w:type="dxa"/>
            <w:vAlign w:val="center"/>
          </w:tcPr>
          <w:p w14:paraId="44C98963">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rPr>
            </w:pPr>
          </w:p>
        </w:tc>
        <w:tc>
          <w:tcPr>
            <w:tcW w:w="1697" w:type="dxa"/>
            <w:vAlign w:val="center"/>
          </w:tcPr>
          <w:p w14:paraId="7EEA88DD">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rPr>
            </w:pPr>
          </w:p>
        </w:tc>
        <w:tc>
          <w:tcPr>
            <w:tcW w:w="1614" w:type="dxa"/>
            <w:vAlign w:val="center"/>
          </w:tcPr>
          <w:p w14:paraId="2B8B857F">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rPr>
            </w:pPr>
          </w:p>
        </w:tc>
        <w:tc>
          <w:tcPr>
            <w:tcW w:w="2087" w:type="dxa"/>
            <w:vAlign w:val="center"/>
          </w:tcPr>
          <w:p w14:paraId="270E59C5">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rPr>
            </w:pPr>
          </w:p>
        </w:tc>
      </w:tr>
    </w:tbl>
    <w:p w14:paraId="369DA18F">
      <w:pPr>
        <w:pageBreakBefore w:val="0"/>
        <w:kinsoku/>
        <w:wordWrap/>
        <w:overflowPunct/>
        <w:topLinePunct w:val="0"/>
        <w:autoSpaceDE/>
        <w:autoSpaceDN/>
        <w:bidi w:val="0"/>
        <w:adjustRightInd w:val="0"/>
        <w:snapToGrid w:val="0"/>
        <w:spacing w:line="560" w:lineRule="exact"/>
        <w:ind w:firstLine="0" w:firstLineChars="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shd w:val="clear" w:color="auto" w:fill="FFFFFF"/>
        </w:rPr>
        <w:t>备注：</w:t>
      </w:r>
      <w:r>
        <w:rPr>
          <w:rFonts w:hint="eastAsia" w:ascii="仿宋" w:hAnsi="仿宋" w:eastAsia="仿宋" w:cs="仿宋"/>
          <w:sz w:val="32"/>
          <w:szCs w:val="32"/>
          <w:highlight w:val="none"/>
          <w:lang w:val="en-US" w:eastAsia="zh-CN"/>
        </w:rPr>
        <w:t>提供1-5个近三年的</w:t>
      </w:r>
      <w:r>
        <w:rPr>
          <w:rFonts w:hint="eastAsia" w:ascii="仿宋" w:hAnsi="仿宋" w:eastAsia="仿宋" w:cs="仿宋"/>
          <w:sz w:val="32"/>
          <w:szCs w:val="32"/>
          <w:highlight w:val="none"/>
        </w:rPr>
        <w:t>类似</w:t>
      </w:r>
      <w:r>
        <w:rPr>
          <w:rFonts w:hint="eastAsia" w:ascii="仿宋" w:hAnsi="仿宋" w:eastAsia="仿宋" w:cs="仿宋"/>
          <w:sz w:val="32"/>
          <w:szCs w:val="32"/>
          <w:highlight w:val="none"/>
          <w:lang w:eastAsia="zh-CN"/>
        </w:rPr>
        <w:t>项目，</w:t>
      </w:r>
      <w:r>
        <w:rPr>
          <w:rFonts w:hint="eastAsia" w:ascii="仿宋" w:hAnsi="仿宋" w:eastAsia="仿宋" w:cs="仿宋"/>
          <w:sz w:val="32"/>
          <w:szCs w:val="32"/>
          <w:highlight w:val="none"/>
          <w:lang w:val="en-US" w:eastAsia="zh-CN"/>
        </w:rPr>
        <w:t>后附</w:t>
      </w:r>
      <w:r>
        <w:rPr>
          <w:rFonts w:hint="eastAsia" w:ascii="仿宋" w:hAnsi="仿宋" w:eastAsia="仿宋" w:cs="仿宋"/>
          <w:sz w:val="32"/>
          <w:szCs w:val="32"/>
          <w:highlight w:val="none"/>
        </w:rPr>
        <w:t>相关证明材料</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委托服务合同或中标通知书</w:t>
      </w:r>
      <w:r>
        <w:rPr>
          <w:rFonts w:hint="eastAsia" w:ascii="仿宋" w:hAnsi="仿宋" w:eastAsia="仿宋" w:cs="仿宋"/>
          <w:sz w:val="32"/>
          <w:szCs w:val="32"/>
          <w:highlight w:val="none"/>
          <w:lang w:eastAsia="zh-CN"/>
        </w:rPr>
        <w:t>）。</w:t>
      </w:r>
    </w:p>
    <w:p w14:paraId="74918353">
      <w:pPr>
        <w:pageBreakBefore w:val="0"/>
        <w:tabs>
          <w:tab w:val="left" w:leader="underscore" w:pos="2880"/>
          <w:tab w:val="left" w:leader="underscore" w:pos="5400"/>
        </w:tabs>
        <w:kinsoku/>
        <w:wordWrap/>
        <w:overflowPunct/>
        <w:topLinePunct w:val="0"/>
        <w:autoSpaceDE/>
        <w:autoSpaceDN/>
        <w:bidi w:val="0"/>
        <w:adjustRightInd w:val="0"/>
        <w:snapToGrid w:val="0"/>
        <w:spacing w:line="560" w:lineRule="exact"/>
        <w:ind w:firstLine="0" w:firstLineChars="0"/>
        <w:jc w:val="right"/>
        <w:rPr>
          <w:rFonts w:hint="eastAsia" w:ascii="仿宋" w:hAnsi="仿宋" w:eastAsia="仿宋" w:cs="仿宋"/>
          <w:sz w:val="32"/>
          <w:szCs w:val="32"/>
        </w:rPr>
      </w:pPr>
    </w:p>
    <w:p w14:paraId="42F31FAA">
      <w:pPr>
        <w:pageBreakBefore w:val="0"/>
        <w:tabs>
          <w:tab w:val="left" w:leader="underscore" w:pos="2880"/>
          <w:tab w:val="left" w:leader="underscore" w:pos="5400"/>
        </w:tabs>
        <w:kinsoku/>
        <w:wordWrap/>
        <w:overflowPunct/>
        <w:topLinePunct w:val="0"/>
        <w:autoSpaceDE/>
        <w:autoSpaceDN/>
        <w:bidi w:val="0"/>
        <w:adjustRightInd w:val="0"/>
        <w:snapToGrid w:val="0"/>
        <w:spacing w:line="560" w:lineRule="exact"/>
        <w:ind w:firstLine="0" w:firstLineChars="0"/>
        <w:jc w:val="right"/>
        <w:rPr>
          <w:rFonts w:hint="eastAsia" w:ascii="仿宋" w:hAnsi="仿宋" w:eastAsia="仿宋" w:cs="仿宋"/>
          <w:sz w:val="32"/>
          <w:szCs w:val="32"/>
        </w:rPr>
      </w:pPr>
    </w:p>
    <w:p w14:paraId="7E996203">
      <w:pPr>
        <w:pageBreakBefore w:val="0"/>
        <w:tabs>
          <w:tab w:val="left" w:leader="underscore" w:pos="2880"/>
          <w:tab w:val="left" w:leader="underscore" w:pos="5400"/>
        </w:tabs>
        <w:kinsoku/>
        <w:wordWrap/>
        <w:overflowPunct/>
        <w:topLinePunct w:val="0"/>
        <w:autoSpaceDE/>
        <w:autoSpaceDN/>
        <w:bidi w:val="0"/>
        <w:adjustRightInd w:val="0"/>
        <w:snapToGrid w:val="0"/>
        <w:spacing w:line="560" w:lineRule="exact"/>
        <w:ind w:firstLine="0" w:firstLineChars="0"/>
        <w:jc w:val="right"/>
        <w:rPr>
          <w:rFonts w:hint="eastAsia" w:ascii="仿宋" w:hAnsi="仿宋" w:eastAsia="仿宋" w:cs="仿宋"/>
          <w:sz w:val="32"/>
          <w:szCs w:val="32"/>
        </w:rPr>
      </w:pPr>
      <w:r>
        <w:rPr>
          <w:rFonts w:hint="eastAsia" w:ascii="仿宋" w:hAnsi="仿宋" w:eastAsia="仿宋" w:cs="仿宋"/>
          <w:sz w:val="32"/>
          <w:szCs w:val="32"/>
        </w:rPr>
        <w:t>参选单位名称：</w:t>
      </w:r>
      <w:r>
        <w:rPr>
          <w:rFonts w:hint="eastAsia" w:ascii="仿宋" w:hAnsi="仿宋" w:eastAsia="仿宋" w:cs="仿宋"/>
          <w:sz w:val="32"/>
          <w:szCs w:val="32"/>
          <w:u w:val="single"/>
        </w:rPr>
        <w:t xml:space="preserve">                           </w:t>
      </w:r>
      <w:r>
        <w:rPr>
          <w:rFonts w:hint="eastAsia" w:ascii="仿宋" w:hAnsi="仿宋" w:eastAsia="仿宋" w:cs="仿宋"/>
          <w:sz w:val="32"/>
          <w:szCs w:val="32"/>
        </w:rPr>
        <w:t>（盖单位章）</w:t>
      </w:r>
    </w:p>
    <w:p w14:paraId="4DB0391B">
      <w:pPr>
        <w:pageBreakBefore w:val="0"/>
        <w:tabs>
          <w:tab w:val="left" w:leader="underscore" w:pos="2880"/>
          <w:tab w:val="left" w:leader="underscore" w:pos="5400"/>
        </w:tabs>
        <w:kinsoku/>
        <w:wordWrap w:val="0"/>
        <w:overflowPunct/>
        <w:topLinePunct w:val="0"/>
        <w:autoSpaceDE/>
        <w:autoSpaceDN/>
        <w:bidi w:val="0"/>
        <w:adjustRightInd w:val="0"/>
        <w:snapToGrid w:val="0"/>
        <w:spacing w:line="560" w:lineRule="exact"/>
        <w:ind w:firstLine="0" w:firstLineChars="0"/>
        <w:jc w:val="right"/>
        <w:rPr>
          <w:rFonts w:hint="eastAsia" w:ascii="仿宋" w:hAnsi="仿宋" w:eastAsia="仿宋" w:cs="仿宋"/>
          <w:sz w:val="32"/>
          <w:szCs w:val="32"/>
          <w:lang w:val="en-US" w:eastAsia="zh-CN"/>
        </w:rPr>
      </w:pPr>
      <w:r>
        <w:rPr>
          <w:rFonts w:hint="eastAsia" w:ascii="仿宋" w:hAnsi="仿宋" w:eastAsia="仿宋" w:cs="仿宋"/>
          <w:sz w:val="32"/>
          <w:szCs w:val="32"/>
        </w:rPr>
        <w:t>法人代表或委托代理人（签字或盖章）：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p>
    <w:p w14:paraId="66DB2EC3">
      <w:pPr>
        <w:pageBreakBefore w:val="0"/>
        <w:kinsoku/>
        <w:wordWrap/>
        <w:overflowPunct/>
        <w:topLinePunct w:val="0"/>
        <w:autoSpaceDE/>
        <w:autoSpaceDN/>
        <w:bidi w:val="0"/>
        <w:adjustRightInd w:val="0"/>
        <w:snapToGrid w:val="0"/>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shd w:val="clear" w:color="auto" w:fill="FFFFFF"/>
        </w:rPr>
        <w:t>日    期：</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r>
        <w:rPr>
          <w:rFonts w:hint="eastAsia" w:ascii="仿宋" w:hAnsi="仿宋" w:eastAsia="仿宋" w:cs="仿宋"/>
          <w:sz w:val="32"/>
          <w:szCs w:val="32"/>
        </w:rPr>
        <w:br w:type="page"/>
      </w:r>
    </w:p>
    <w:p w14:paraId="30063335">
      <w:pPr>
        <w:pStyle w:val="2"/>
        <w:pageBreakBefore w:val="0"/>
        <w:numPr>
          <w:ilvl w:val="0"/>
          <w:numId w:val="0"/>
        </w:numPr>
        <w:kinsoku/>
        <w:wordWrap/>
        <w:overflowPunct/>
        <w:topLinePunct w:val="0"/>
        <w:autoSpaceDE/>
        <w:autoSpaceDN/>
        <w:bidi w:val="0"/>
        <w:adjustRightInd w:val="0"/>
        <w:snapToGrid w:val="0"/>
        <w:spacing w:after="0" w:afterLines="0" w:line="560" w:lineRule="exact"/>
        <w:ind w:left="432" w:firstLine="0" w:firstLineChars="0"/>
        <w:rPr>
          <w:rFonts w:hint="eastAsia" w:eastAsia="黑体" w:cs="黑体"/>
          <w:b w:val="0"/>
          <w:bCs/>
          <w:sz w:val="44"/>
          <w:szCs w:val="44"/>
          <w:lang w:val="en-US" w:eastAsia="zh-CN"/>
        </w:rPr>
      </w:pPr>
      <w:bookmarkStart w:id="17" w:name="_Toc20721"/>
      <w:r>
        <w:rPr>
          <w:rFonts w:hint="eastAsia" w:eastAsia="黑体" w:cs="黑体"/>
          <w:b w:val="0"/>
          <w:bCs/>
          <w:sz w:val="44"/>
          <w:szCs w:val="44"/>
          <w:lang w:val="en-US" w:eastAsia="zh-CN"/>
        </w:rPr>
        <w:t>四、报价函</w:t>
      </w:r>
      <w:bookmarkEnd w:id="17"/>
    </w:p>
    <w:p w14:paraId="12884B5D">
      <w:pPr>
        <w:pageBreakBefore w:val="0"/>
        <w:tabs>
          <w:tab w:val="left" w:leader="underscore" w:pos="2880"/>
        </w:tabs>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shd w:val="clear" w:color="auto" w:fill="FFFFFF"/>
        </w:rPr>
      </w:pPr>
    </w:p>
    <w:p w14:paraId="4C75BE89">
      <w:pPr>
        <w:keepNext w:val="0"/>
        <w:keepLines w:val="0"/>
        <w:pageBreakBefore w:val="0"/>
        <w:widowControl w:val="0"/>
        <w:tabs>
          <w:tab w:val="left" w:leader="underscore" w:pos="2880"/>
        </w:tabs>
        <w:kinsoku/>
        <w:wordWrap/>
        <w:overflowPunct/>
        <w:topLinePunct w:val="0"/>
        <w:autoSpaceDE/>
        <w:autoSpaceDN/>
        <w:bidi w:val="0"/>
        <w:adjustRightInd w:val="0"/>
        <w:snapToGrid w:val="0"/>
        <w:spacing w:line="560" w:lineRule="exact"/>
        <w:ind w:firstLine="0" w:firstLineChars="0"/>
        <w:jc w:val="both"/>
        <w:textAlignment w:val="auto"/>
        <w:rPr>
          <w:rFonts w:hint="eastAsia" w:ascii="仿宋" w:hAnsi="仿宋" w:eastAsia="仿宋" w:cs="仿宋"/>
          <w:b/>
          <w:sz w:val="32"/>
          <w:szCs w:val="32"/>
          <w:shd w:val="clear" w:color="auto" w:fill="FFFFFF"/>
        </w:rPr>
      </w:pPr>
      <w:r>
        <w:rPr>
          <w:rFonts w:hint="eastAsia" w:ascii="仿宋" w:hAnsi="仿宋" w:eastAsia="仿宋" w:cs="仿宋"/>
          <w:sz w:val="32"/>
          <w:szCs w:val="32"/>
          <w:shd w:val="clear" w:color="auto" w:fill="FFFFFF"/>
        </w:rPr>
        <w:t>致：</w:t>
      </w:r>
      <w:r>
        <w:rPr>
          <w:rFonts w:hint="eastAsia" w:ascii="仿宋" w:hAnsi="仿宋" w:eastAsia="仿宋" w:cs="仿宋"/>
          <w:sz w:val="32"/>
          <w:szCs w:val="32"/>
          <w:u w:val="single"/>
          <w:shd w:val="clear" w:color="auto" w:fill="FFFFFF"/>
        </w:rPr>
        <w:t>国家药品监督管理局高级研修学院</w:t>
      </w:r>
    </w:p>
    <w:p w14:paraId="1B099E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shd w:val="clear" w:color="auto" w:fill="FFFFFF"/>
          <w:lang w:eastAsia="zh-CN"/>
        </w:rPr>
        <w:t>我单位</w:t>
      </w:r>
      <w:r>
        <w:rPr>
          <w:rFonts w:hint="eastAsia" w:ascii="仿宋" w:hAnsi="仿宋" w:eastAsia="仿宋" w:cs="仿宋"/>
          <w:sz w:val="32"/>
          <w:szCs w:val="32"/>
          <w:shd w:val="clear" w:color="auto" w:fill="FFFFFF"/>
        </w:rPr>
        <w:t>全面研究了</w:t>
      </w:r>
      <w:r>
        <w:rPr>
          <w:rFonts w:hint="eastAsia" w:ascii="仿宋" w:hAnsi="仿宋" w:eastAsia="仿宋" w:cs="仿宋"/>
          <w:sz w:val="32"/>
          <w:szCs w:val="32"/>
          <w:u w:val="single"/>
          <w:shd w:val="clear" w:color="auto" w:fill="FFFFFF"/>
          <w:lang w:eastAsia="zh-CN"/>
        </w:rPr>
        <w:t>国家药品监督管理局高级研修学院办公用品采购项目</w:t>
      </w:r>
      <w:r>
        <w:rPr>
          <w:rFonts w:hint="eastAsia" w:ascii="仿宋" w:hAnsi="仿宋" w:eastAsia="仿宋" w:cs="仿宋"/>
          <w:sz w:val="32"/>
          <w:szCs w:val="32"/>
          <w:shd w:val="clear" w:color="auto" w:fill="FFFFFF"/>
        </w:rPr>
        <w:t xml:space="preserve"> </w:t>
      </w:r>
      <w:r>
        <w:rPr>
          <w:rFonts w:hint="eastAsia" w:ascii="仿宋" w:hAnsi="仿宋" w:eastAsia="仿宋" w:cs="仿宋"/>
          <w:sz w:val="32"/>
          <w:szCs w:val="32"/>
          <w:shd w:val="clear" w:color="auto" w:fill="FFFFFF"/>
          <w:lang w:eastAsia="zh-CN"/>
        </w:rPr>
        <w:t>比</w:t>
      </w:r>
      <w:r>
        <w:rPr>
          <w:rFonts w:hint="eastAsia" w:ascii="仿宋" w:hAnsi="仿宋" w:eastAsia="仿宋" w:cs="仿宋"/>
          <w:sz w:val="32"/>
          <w:szCs w:val="32"/>
          <w:shd w:val="clear" w:color="auto" w:fill="FFFFFF"/>
        </w:rPr>
        <w:t>选文件的全部内容，且对采购文件无任何异议，</w:t>
      </w:r>
      <w:r>
        <w:rPr>
          <w:rFonts w:hint="eastAsia" w:ascii="仿宋" w:hAnsi="仿宋" w:eastAsia="仿宋" w:cs="仿宋"/>
          <w:color w:val="000000" w:themeColor="text1"/>
          <w:sz w:val="32"/>
          <w:szCs w:val="32"/>
          <w:lang w:eastAsia="zh-CN"/>
          <w14:textFill>
            <w14:solidFill>
              <w14:schemeClr w14:val="tx1"/>
            </w14:solidFill>
          </w14:textFill>
        </w:rPr>
        <w:t>我单位</w:t>
      </w:r>
      <w:r>
        <w:rPr>
          <w:rFonts w:hint="eastAsia" w:ascii="仿宋" w:hAnsi="仿宋" w:eastAsia="仿宋" w:cs="仿宋"/>
          <w:color w:val="000000" w:themeColor="text1"/>
          <w:sz w:val="32"/>
          <w:szCs w:val="32"/>
          <w14:textFill>
            <w14:solidFill>
              <w14:schemeClr w14:val="tx1"/>
            </w14:solidFill>
          </w14:textFill>
        </w:rPr>
        <w:t>自愿按照</w:t>
      </w:r>
      <w:r>
        <w:rPr>
          <w:rFonts w:hint="eastAsia" w:ascii="仿宋" w:hAnsi="仿宋" w:eastAsia="仿宋" w:cs="仿宋"/>
          <w:color w:val="000000" w:themeColor="text1"/>
          <w:sz w:val="32"/>
          <w:szCs w:val="32"/>
          <w:lang w:val="en-US" w:eastAsia="zh-CN"/>
          <w14:textFill>
            <w14:solidFill>
              <w14:schemeClr w14:val="tx1"/>
            </w14:solidFill>
          </w14:textFill>
        </w:rPr>
        <w:t>参</w:t>
      </w:r>
      <w:r>
        <w:rPr>
          <w:rFonts w:hint="eastAsia" w:ascii="仿宋" w:hAnsi="仿宋" w:eastAsia="仿宋" w:cs="仿宋"/>
          <w:color w:val="000000" w:themeColor="text1"/>
          <w:sz w:val="32"/>
          <w:szCs w:val="32"/>
          <w14:textFill>
            <w14:solidFill>
              <w14:schemeClr w14:val="tx1"/>
            </w14:solidFill>
          </w14:textFill>
        </w:rPr>
        <w:t>选文件规定的各项要求提供所需货物及服务。</w:t>
      </w:r>
      <w:r>
        <w:rPr>
          <w:rFonts w:hint="eastAsia" w:ascii="仿宋" w:hAnsi="仿宋" w:eastAsia="仿宋" w:cs="仿宋"/>
          <w:color w:val="000000" w:themeColor="text1"/>
          <w:sz w:val="32"/>
          <w:szCs w:val="32"/>
          <w:lang w:eastAsia="zh-CN"/>
          <w14:textFill>
            <w14:solidFill>
              <w14:schemeClr w14:val="tx1"/>
            </w14:solidFill>
          </w14:textFill>
        </w:rPr>
        <w:t>抽样货品报价见报价函附表《</w:t>
      </w:r>
      <w:r>
        <w:rPr>
          <w:rFonts w:hint="eastAsia" w:ascii="仿宋" w:hAnsi="仿宋" w:eastAsia="仿宋" w:cs="仿宋"/>
          <w:sz w:val="32"/>
          <w:szCs w:val="32"/>
          <w:highlight w:val="none"/>
          <w:shd w:val="clear" w:color="auto" w:fill="FFFFFF"/>
          <w:lang w:eastAsia="zh-CN"/>
        </w:rPr>
        <w:t>办公用品抽样货品报价</w:t>
      </w:r>
      <w:r>
        <w:rPr>
          <w:rFonts w:hint="eastAsia" w:ascii="仿宋" w:hAnsi="仿宋" w:eastAsia="仿宋" w:cs="仿宋"/>
          <w:sz w:val="32"/>
          <w:szCs w:val="32"/>
          <w:highlight w:val="none"/>
          <w:shd w:val="clear" w:color="auto" w:fill="FFFFFF"/>
        </w:rPr>
        <w:t>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sz w:val="32"/>
          <w:szCs w:val="32"/>
          <w:highlight w:val="none"/>
          <w:shd w:val="clear" w:color="auto" w:fill="FFFFFF"/>
        </w:rPr>
        <w:t>（报价为</w:t>
      </w:r>
      <w:r>
        <w:rPr>
          <w:rFonts w:hint="eastAsia" w:ascii="仿宋" w:hAnsi="仿宋" w:eastAsia="仿宋" w:cs="仿宋"/>
          <w:sz w:val="32"/>
          <w:szCs w:val="32"/>
          <w:highlight w:val="none"/>
          <w:shd w:val="clear" w:color="auto" w:fill="FFFFFF"/>
          <w:lang w:eastAsia="zh-CN"/>
        </w:rPr>
        <w:t>办公用品</w:t>
      </w:r>
      <w:r>
        <w:rPr>
          <w:rFonts w:hint="eastAsia" w:ascii="仿宋" w:hAnsi="仿宋" w:eastAsia="仿宋" w:cs="仿宋"/>
          <w:sz w:val="32"/>
          <w:szCs w:val="32"/>
          <w:highlight w:val="none"/>
          <w:shd w:val="clear" w:color="auto" w:fill="FFFFFF"/>
        </w:rPr>
        <w:t>送至</w:t>
      </w:r>
      <w:r>
        <w:rPr>
          <w:rFonts w:hint="eastAsia" w:ascii="仿宋" w:hAnsi="仿宋" w:eastAsia="仿宋" w:cs="仿宋"/>
          <w:sz w:val="32"/>
          <w:szCs w:val="32"/>
          <w:highlight w:val="none"/>
          <w:shd w:val="clear" w:color="auto" w:fill="FFFFFF"/>
          <w:lang w:eastAsia="zh-CN"/>
        </w:rPr>
        <w:t>你单位</w:t>
      </w:r>
      <w:r>
        <w:rPr>
          <w:rFonts w:hint="eastAsia" w:ascii="仿宋" w:hAnsi="仿宋" w:eastAsia="仿宋" w:cs="仿宋"/>
          <w:sz w:val="32"/>
          <w:szCs w:val="32"/>
          <w:highlight w:val="none"/>
          <w:shd w:val="clear" w:color="auto" w:fill="FFFFFF"/>
        </w:rPr>
        <w:t>指定位置的所有费用，包括运输、税费等一切费用）。</w:t>
      </w:r>
    </w:p>
    <w:p w14:paraId="7EC88E8D">
      <w:pPr>
        <w:pageBreakBefore w:val="0"/>
        <w:tabs>
          <w:tab w:val="left" w:leader="underscore" w:pos="3600"/>
          <w:tab w:val="left" w:leader="underscore" w:pos="5400"/>
        </w:tabs>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shd w:val="clear" w:color="auto" w:fill="FFFFFF"/>
        </w:rPr>
      </w:pPr>
      <w:bookmarkStart w:id="18" w:name="_Hlk525659615"/>
      <w:bookmarkStart w:id="19" w:name="_Hlk525663625"/>
    </w:p>
    <w:p w14:paraId="3763BA74">
      <w:pPr>
        <w:pageBreakBefore w:val="0"/>
        <w:tabs>
          <w:tab w:val="left" w:leader="underscore" w:pos="3600"/>
          <w:tab w:val="left" w:leader="underscore" w:pos="5400"/>
        </w:tabs>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shd w:val="clear" w:color="auto" w:fill="FFFFFF"/>
        </w:rPr>
      </w:pPr>
    </w:p>
    <w:p w14:paraId="44252534">
      <w:pPr>
        <w:pageBreakBefore w:val="0"/>
        <w:tabs>
          <w:tab w:val="left" w:leader="underscore" w:pos="3600"/>
          <w:tab w:val="left" w:leader="underscore" w:pos="5400"/>
        </w:tabs>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shd w:val="clear" w:color="auto" w:fill="FFFFFF"/>
        </w:rPr>
      </w:pPr>
    </w:p>
    <w:p w14:paraId="2EA39146">
      <w:pPr>
        <w:pageBreakBefore w:val="0"/>
        <w:tabs>
          <w:tab w:val="left" w:leader="underscore" w:pos="3600"/>
          <w:tab w:val="left" w:leader="underscore" w:pos="5400"/>
        </w:tabs>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shd w:val="clear" w:color="auto" w:fill="FFFFFF"/>
        </w:rPr>
      </w:pPr>
    </w:p>
    <w:p w14:paraId="542572E9">
      <w:pPr>
        <w:pageBreakBefore w:val="0"/>
        <w:tabs>
          <w:tab w:val="left" w:leader="underscore" w:pos="3600"/>
          <w:tab w:val="left" w:leader="underscore" w:pos="5400"/>
        </w:tabs>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shd w:val="clear" w:color="auto" w:fill="FFFFFF"/>
        </w:rPr>
      </w:pPr>
    </w:p>
    <w:p w14:paraId="3731AF93">
      <w:pPr>
        <w:pageBreakBefore w:val="0"/>
        <w:tabs>
          <w:tab w:val="left" w:leader="underscore" w:pos="3600"/>
          <w:tab w:val="left" w:leader="underscore" w:pos="5400"/>
        </w:tabs>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shd w:val="clear" w:color="auto" w:fill="FFFFFF"/>
        </w:rPr>
      </w:pPr>
    </w:p>
    <w:p w14:paraId="35D7331E">
      <w:pPr>
        <w:pageBreakBefore w:val="0"/>
        <w:tabs>
          <w:tab w:val="left" w:leader="underscore" w:pos="3600"/>
          <w:tab w:val="left" w:leader="underscore" w:pos="5400"/>
        </w:tabs>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shd w:val="clear" w:color="auto" w:fill="FFFFFF"/>
        </w:rPr>
      </w:pPr>
    </w:p>
    <w:p w14:paraId="09366229">
      <w:pPr>
        <w:pageBreakBefore w:val="0"/>
        <w:tabs>
          <w:tab w:val="left" w:leader="underscore" w:pos="3600"/>
          <w:tab w:val="left" w:leader="underscore" w:pos="5400"/>
        </w:tabs>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shd w:val="clear" w:color="auto" w:fill="FFFFFF"/>
        </w:rPr>
      </w:pPr>
    </w:p>
    <w:p w14:paraId="5538A397">
      <w:pPr>
        <w:pageBreakBefore w:val="0"/>
        <w:tabs>
          <w:tab w:val="left" w:leader="underscore" w:pos="3600"/>
          <w:tab w:val="left" w:leader="underscore" w:pos="5400"/>
        </w:tabs>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sz w:val="32"/>
          <w:szCs w:val="32"/>
          <w:shd w:val="clear" w:color="auto" w:fill="FFFFFF"/>
        </w:rPr>
      </w:pPr>
    </w:p>
    <w:p w14:paraId="01A7ABE3">
      <w:pPr>
        <w:pageBreakBefore w:val="0"/>
        <w:tabs>
          <w:tab w:val="left" w:leader="underscore" w:pos="2880"/>
          <w:tab w:val="left" w:leader="underscore" w:pos="5400"/>
        </w:tabs>
        <w:kinsoku/>
        <w:wordWrap/>
        <w:overflowPunct/>
        <w:topLinePunct w:val="0"/>
        <w:autoSpaceDE/>
        <w:autoSpaceDN/>
        <w:bidi w:val="0"/>
        <w:adjustRightInd w:val="0"/>
        <w:snapToGrid w:val="0"/>
        <w:spacing w:line="560" w:lineRule="exact"/>
        <w:ind w:firstLine="0" w:firstLineChars="0"/>
        <w:jc w:val="right"/>
        <w:rPr>
          <w:rFonts w:hint="eastAsia" w:ascii="仿宋" w:hAnsi="仿宋" w:eastAsia="仿宋" w:cs="仿宋"/>
          <w:sz w:val="32"/>
          <w:szCs w:val="32"/>
        </w:rPr>
      </w:pPr>
      <w:r>
        <w:rPr>
          <w:rFonts w:hint="eastAsia" w:ascii="仿宋" w:hAnsi="仿宋" w:eastAsia="仿宋" w:cs="仿宋"/>
          <w:sz w:val="32"/>
          <w:szCs w:val="32"/>
        </w:rPr>
        <w:t>参选单位名称：</w:t>
      </w:r>
      <w:r>
        <w:rPr>
          <w:rFonts w:hint="eastAsia" w:ascii="仿宋" w:hAnsi="仿宋" w:eastAsia="仿宋" w:cs="仿宋"/>
          <w:sz w:val="32"/>
          <w:szCs w:val="32"/>
          <w:u w:val="single"/>
        </w:rPr>
        <w:t xml:space="preserve">                           </w:t>
      </w:r>
      <w:r>
        <w:rPr>
          <w:rFonts w:hint="eastAsia" w:ascii="仿宋" w:hAnsi="仿宋" w:eastAsia="仿宋" w:cs="仿宋"/>
          <w:sz w:val="32"/>
          <w:szCs w:val="32"/>
        </w:rPr>
        <w:t>（盖单位章）</w:t>
      </w:r>
    </w:p>
    <w:p w14:paraId="5A487F0C">
      <w:pPr>
        <w:pageBreakBefore w:val="0"/>
        <w:tabs>
          <w:tab w:val="left" w:leader="underscore" w:pos="2880"/>
          <w:tab w:val="left" w:leader="underscore" w:pos="5400"/>
        </w:tabs>
        <w:kinsoku/>
        <w:wordWrap w:val="0"/>
        <w:overflowPunct/>
        <w:topLinePunct w:val="0"/>
        <w:autoSpaceDE/>
        <w:autoSpaceDN/>
        <w:bidi w:val="0"/>
        <w:adjustRightInd w:val="0"/>
        <w:snapToGrid w:val="0"/>
        <w:spacing w:line="560" w:lineRule="exact"/>
        <w:ind w:firstLine="0" w:firstLineChars="0"/>
        <w:jc w:val="right"/>
        <w:rPr>
          <w:rFonts w:hint="eastAsia" w:ascii="仿宋" w:hAnsi="仿宋" w:eastAsia="仿宋" w:cs="仿宋"/>
          <w:sz w:val="32"/>
          <w:szCs w:val="32"/>
          <w:lang w:val="en-US" w:eastAsia="zh-CN"/>
        </w:rPr>
      </w:pPr>
      <w:r>
        <w:rPr>
          <w:rFonts w:hint="eastAsia" w:ascii="仿宋" w:hAnsi="仿宋" w:eastAsia="仿宋" w:cs="仿宋"/>
          <w:sz w:val="32"/>
          <w:szCs w:val="32"/>
        </w:rPr>
        <w:t>法人代表或委托代理人（签字或盖章）：</w:t>
      </w:r>
      <w:bookmarkEnd w:id="18"/>
      <w:bookmarkEnd w:id="19"/>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p>
    <w:p w14:paraId="4B65B3F2">
      <w:pPr>
        <w:pageBreakBefore w:val="0"/>
        <w:tabs>
          <w:tab w:val="left" w:leader="underscore" w:pos="2880"/>
          <w:tab w:val="left" w:leader="underscore" w:pos="5400"/>
        </w:tabs>
        <w:kinsoku/>
        <w:wordWrap w:val="0"/>
        <w:overflowPunct/>
        <w:topLinePunct w:val="0"/>
        <w:autoSpaceDE/>
        <w:autoSpaceDN/>
        <w:bidi w:val="0"/>
        <w:adjustRightInd w:val="0"/>
        <w:snapToGrid w:val="0"/>
        <w:spacing w:line="560" w:lineRule="exact"/>
        <w:ind w:firstLine="0" w:firstLineChars="0"/>
        <w:jc w:val="right"/>
        <w:rPr>
          <w:rFonts w:hint="eastAsia" w:ascii="仿宋" w:hAnsi="仿宋" w:eastAsia="仿宋" w:cs="仿宋"/>
          <w:sz w:val="32"/>
          <w:szCs w:val="32"/>
          <w:lang w:val="en-US" w:eastAsia="zh-CN"/>
        </w:rPr>
      </w:pPr>
      <w:r>
        <w:rPr>
          <w:rFonts w:hint="eastAsia" w:ascii="仿宋" w:hAnsi="仿宋" w:eastAsia="仿宋" w:cs="仿宋"/>
          <w:sz w:val="32"/>
          <w:szCs w:val="32"/>
          <w:shd w:val="clear" w:color="auto" w:fill="FFFFFF"/>
        </w:rPr>
        <w:t>日    期：</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r>
        <w:rPr>
          <w:rFonts w:hint="eastAsia" w:ascii="仿宋" w:hAnsi="仿宋" w:eastAsia="仿宋" w:cs="仿宋"/>
          <w:sz w:val="32"/>
          <w:szCs w:val="32"/>
          <w:shd w:val="clear" w:color="auto" w:fill="FFFFFF"/>
          <w:lang w:val="en-US" w:eastAsia="zh-CN"/>
        </w:rPr>
        <w:t xml:space="preserve">             </w:t>
      </w:r>
    </w:p>
    <w:p w14:paraId="38F659DC">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b/>
          <w:sz w:val="32"/>
          <w:szCs w:val="32"/>
        </w:rPr>
      </w:pPr>
      <w:r>
        <w:rPr>
          <w:rFonts w:hint="eastAsia" w:ascii="仿宋" w:hAnsi="仿宋" w:eastAsia="仿宋" w:cs="仿宋"/>
          <w:b/>
          <w:sz w:val="32"/>
          <w:szCs w:val="32"/>
        </w:rPr>
        <w:t xml:space="preserve"> </w:t>
      </w:r>
    </w:p>
    <w:p w14:paraId="11C45D6F">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b/>
          <w:sz w:val="32"/>
          <w:szCs w:val="32"/>
          <w:lang w:eastAsia="zh-CN"/>
        </w:rPr>
      </w:pPr>
    </w:p>
    <w:p w14:paraId="5695905F">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b/>
          <w:kern w:val="0"/>
          <w:sz w:val="32"/>
          <w:szCs w:val="32"/>
          <w:lang w:eastAsia="zh-CN"/>
        </w:rPr>
      </w:pPr>
    </w:p>
    <w:p w14:paraId="73613503">
      <w:pPr>
        <w:keepNext w:val="0"/>
        <w:keepLines w:val="0"/>
        <w:pageBreakBefore w:val="0"/>
        <w:kinsoku/>
        <w:wordWrap/>
        <w:overflowPunct/>
        <w:topLinePunct w:val="0"/>
        <w:autoSpaceDE/>
        <w:autoSpaceDN/>
        <w:bidi w:val="0"/>
        <w:adjustRightInd w:val="0"/>
        <w:snapToGrid w:val="0"/>
        <w:spacing w:line="240" w:lineRule="auto"/>
        <w:jc w:val="left"/>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报价函附表</w:t>
      </w:r>
    </w:p>
    <w:p w14:paraId="3B8DFF55">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kern w:val="0"/>
          <w:sz w:val="24"/>
        </w:rPr>
      </w:pPr>
      <w:r>
        <w:rPr>
          <w:rFonts w:hint="eastAsia" w:ascii="仿宋" w:hAnsi="仿宋" w:eastAsia="仿宋" w:cs="仿宋"/>
          <w:b/>
          <w:kern w:val="0"/>
          <w:sz w:val="32"/>
          <w:szCs w:val="32"/>
          <w:lang w:eastAsia="zh-CN"/>
        </w:rPr>
        <w:t>办公用品抽样货品报价</w:t>
      </w:r>
      <w:r>
        <w:rPr>
          <w:rFonts w:hint="eastAsia" w:ascii="仿宋" w:hAnsi="仿宋" w:eastAsia="仿宋" w:cs="仿宋"/>
          <w:b/>
          <w:kern w:val="0"/>
          <w:sz w:val="32"/>
          <w:szCs w:val="32"/>
        </w:rPr>
        <w:t>表</w:t>
      </w:r>
    </w:p>
    <w:p w14:paraId="1BD0314D">
      <w:pPr>
        <w:pStyle w:val="11"/>
        <w:rPr>
          <w:rFonts w:hint="eastAsia" w:ascii="宋体" w:hAnsi="宋体" w:eastAsia="宋体" w:cs="宋体"/>
          <w:b/>
          <w:kern w:val="0"/>
          <w:sz w:val="24"/>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5"/>
        <w:gridCol w:w="589"/>
        <w:gridCol w:w="874"/>
        <w:gridCol w:w="3036"/>
        <w:gridCol w:w="1661"/>
        <w:gridCol w:w="515"/>
        <w:gridCol w:w="515"/>
        <w:gridCol w:w="818"/>
      </w:tblGrid>
      <w:tr w14:paraId="349A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blHeader/>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6B3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序号</w:t>
            </w:r>
          </w:p>
        </w:tc>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E34B2">
            <w:pPr>
              <w:keepNext w:val="0"/>
              <w:keepLines w:val="0"/>
              <w:widowControl/>
              <w:suppressLineNumbers w:val="0"/>
              <w:jc w:val="center"/>
              <w:textAlignment w:val="center"/>
              <w:rPr>
                <w:rFonts w:hint="eastAsia" w:ascii="黑体" w:hAnsi="黑体" w:eastAsia="黑体" w:cs="黑体"/>
                <w:i w:val="0"/>
                <w:iCs w:val="0"/>
                <w:color w:val="0F1115"/>
                <w:sz w:val="18"/>
                <w:szCs w:val="18"/>
                <w:u w:val="none"/>
              </w:rPr>
            </w:pPr>
            <w:r>
              <w:rPr>
                <w:rFonts w:hint="eastAsia" w:ascii="黑体" w:hAnsi="黑体" w:eastAsia="黑体" w:cs="黑体"/>
                <w:i w:val="0"/>
                <w:iCs w:val="0"/>
                <w:color w:val="0F1115"/>
                <w:kern w:val="0"/>
                <w:sz w:val="18"/>
                <w:szCs w:val="18"/>
                <w:u w:val="none"/>
                <w:lang w:val="en-US" w:eastAsia="zh-CN" w:bidi="ar"/>
              </w:rPr>
              <w:t>货品名称</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51EA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规格要求</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36A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参考图片</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3D4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单位</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7C6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单价</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F04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备注</w:t>
            </w:r>
          </w:p>
        </w:tc>
      </w:tr>
      <w:tr w14:paraId="320FA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C1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D1529">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18"/>
                <w:szCs w:val="18"/>
                <w:u w:val="none"/>
                <w:lang w:val="en-US" w:eastAsia="zh-CN" w:bidi="ar"/>
              </w:rPr>
            </w:pPr>
            <w:r>
              <w:rPr>
                <w:rFonts w:hint="eastAsia" w:ascii="Times New Roman" w:hAnsi="Times New Roman" w:eastAsia="仿宋" w:cs="Times New Roman"/>
                <w:i w:val="0"/>
                <w:iCs w:val="0"/>
                <w:color w:val="000000"/>
                <w:kern w:val="0"/>
                <w:sz w:val="18"/>
                <w:szCs w:val="18"/>
                <w:u w:val="none"/>
                <w:lang w:val="en-US" w:eastAsia="zh-CN" w:bidi="ar"/>
              </w:rPr>
              <w:t>A款</w:t>
            </w:r>
          </w:p>
          <w:p w14:paraId="3A8DBF7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定制</w:t>
            </w:r>
          </w:p>
          <w:p w14:paraId="061E0A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文件袋</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F0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材质</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986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外层为复合牛仔布，内衬为黑色加厚涤纶。</w:t>
            </w:r>
          </w:p>
        </w:tc>
        <w:tc>
          <w:tcPr>
            <w:tcW w:w="974" w:type="pct"/>
            <w:vMerge w:val="restart"/>
            <w:tcBorders>
              <w:top w:val="single" w:color="000000" w:sz="4" w:space="0"/>
              <w:left w:val="single" w:color="000000" w:sz="4" w:space="0"/>
              <w:bottom w:val="nil"/>
              <w:right w:val="single" w:color="000000" w:sz="4" w:space="0"/>
            </w:tcBorders>
            <w:shd w:val="clear" w:color="auto" w:fill="auto"/>
            <w:noWrap/>
            <w:vAlign w:val="center"/>
          </w:tcPr>
          <w:p w14:paraId="67A110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15875</wp:posOffset>
                  </wp:positionH>
                  <wp:positionV relativeFrom="paragraph">
                    <wp:posOffset>370205</wp:posOffset>
                  </wp:positionV>
                  <wp:extent cx="869315" cy="1334770"/>
                  <wp:effectExtent l="0" t="0" r="6985" b="17780"/>
                  <wp:wrapNone/>
                  <wp:docPr id="5" name="图片_3"/>
                  <wp:cNvGraphicFramePr/>
                  <a:graphic xmlns:a="http://schemas.openxmlformats.org/drawingml/2006/main">
                    <a:graphicData uri="http://schemas.openxmlformats.org/drawingml/2006/picture">
                      <pic:pic xmlns:pic="http://schemas.openxmlformats.org/drawingml/2006/picture">
                        <pic:nvPicPr>
                          <pic:cNvPr id="5" name="图片_3"/>
                          <pic:cNvPicPr/>
                        </pic:nvPicPr>
                        <pic:blipFill>
                          <a:blip r:embed="rId6"/>
                          <a:stretch>
                            <a:fillRect/>
                          </a:stretch>
                        </pic:blipFill>
                        <pic:spPr>
                          <a:xfrm>
                            <a:off x="0" y="0"/>
                            <a:ext cx="869315" cy="1334770"/>
                          </a:xfrm>
                          <a:prstGeom prst="rect">
                            <a:avLst/>
                          </a:prstGeom>
                          <a:noFill/>
                          <a:ln>
                            <a:noFill/>
                          </a:ln>
                        </pic:spPr>
                      </pic:pic>
                    </a:graphicData>
                  </a:graphic>
                </wp:anchor>
              </w:drawing>
            </w:r>
          </w:p>
        </w:tc>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9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DCF0">
            <w:pPr>
              <w:jc w:val="center"/>
              <w:rPr>
                <w:rFonts w:hint="eastAsia" w:ascii="仿宋" w:hAnsi="仿宋" w:eastAsia="仿宋" w:cs="仿宋"/>
                <w:i w:val="0"/>
                <w:iCs w:val="0"/>
                <w:color w:val="000000"/>
                <w:sz w:val="18"/>
                <w:szCs w:val="18"/>
                <w:u w:val="none"/>
              </w:rPr>
            </w:pP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BCD5">
            <w:pPr>
              <w:jc w:val="center"/>
              <w:rPr>
                <w:rFonts w:hint="eastAsia" w:ascii="仿宋" w:hAnsi="仿宋" w:eastAsia="仿宋" w:cs="仿宋"/>
                <w:i w:val="0"/>
                <w:iCs w:val="0"/>
                <w:color w:val="000000"/>
                <w:sz w:val="18"/>
                <w:szCs w:val="18"/>
                <w:u w:val="none"/>
              </w:rPr>
            </w:pPr>
          </w:p>
        </w:tc>
      </w:tr>
      <w:tr w14:paraId="38B0C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7ECC">
            <w:pPr>
              <w:jc w:val="center"/>
              <w:rPr>
                <w:rFonts w:hint="eastAsia" w:ascii="仿宋" w:hAnsi="仿宋" w:eastAsia="仿宋" w:cs="仿宋"/>
                <w:i w:val="0"/>
                <w:iCs w:val="0"/>
                <w:color w:val="000000"/>
                <w:sz w:val="18"/>
                <w:szCs w:val="18"/>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11694">
            <w:pPr>
              <w:jc w:val="center"/>
              <w:rPr>
                <w:rFonts w:hint="eastAsia" w:ascii="仿宋" w:hAnsi="仿宋" w:eastAsia="仿宋" w:cs="仿宋"/>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EB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尺寸</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48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宽29cm × 高35cm × 底厚10.5cm（±0.3cm）</w:t>
            </w:r>
          </w:p>
        </w:tc>
        <w:tc>
          <w:tcPr>
            <w:tcW w:w="974"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1129370">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A606">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3866">
            <w:pPr>
              <w:jc w:val="center"/>
              <w:rPr>
                <w:rFonts w:hint="eastAsia" w:ascii="仿宋" w:hAnsi="仿宋" w:eastAsia="仿宋" w:cs="仿宋"/>
                <w:i w:val="0"/>
                <w:iCs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C23A">
            <w:pPr>
              <w:jc w:val="center"/>
              <w:rPr>
                <w:rFonts w:hint="eastAsia" w:ascii="仿宋" w:hAnsi="仿宋" w:eastAsia="仿宋" w:cs="仿宋"/>
                <w:i w:val="0"/>
                <w:iCs w:val="0"/>
                <w:color w:val="000000"/>
                <w:sz w:val="18"/>
                <w:szCs w:val="18"/>
                <w:u w:val="none"/>
              </w:rPr>
            </w:pPr>
          </w:p>
        </w:tc>
      </w:tr>
      <w:tr w14:paraId="087FF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2342">
            <w:pPr>
              <w:jc w:val="center"/>
              <w:rPr>
                <w:rFonts w:hint="eastAsia" w:ascii="仿宋" w:hAnsi="仿宋" w:eastAsia="仿宋" w:cs="仿宋"/>
                <w:i w:val="0"/>
                <w:iCs w:val="0"/>
                <w:color w:val="000000"/>
                <w:sz w:val="18"/>
                <w:szCs w:val="18"/>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0B0CF">
            <w:pPr>
              <w:jc w:val="center"/>
              <w:rPr>
                <w:rFonts w:hint="eastAsia" w:ascii="仿宋" w:hAnsi="仿宋" w:eastAsia="仿宋" w:cs="仿宋"/>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DF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颜色</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07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浅牛仔蓝色。</w:t>
            </w:r>
          </w:p>
        </w:tc>
        <w:tc>
          <w:tcPr>
            <w:tcW w:w="974"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E4506EF">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8C33">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E8E7">
            <w:pPr>
              <w:jc w:val="center"/>
              <w:rPr>
                <w:rFonts w:hint="eastAsia" w:ascii="仿宋" w:hAnsi="仿宋" w:eastAsia="仿宋" w:cs="仿宋"/>
                <w:i w:val="0"/>
                <w:iCs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6C29">
            <w:pPr>
              <w:jc w:val="center"/>
              <w:rPr>
                <w:rFonts w:hint="eastAsia" w:ascii="仿宋" w:hAnsi="仿宋" w:eastAsia="仿宋" w:cs="仿宋"/>
                <w:i w:val="0"/>
                <w:iCs w:val="0"/>
                <w:color w:val="000000"/>
                <w:sz w:val="18"/>
                <w:szCs w:val="18"/>
                <w:u w:val="none"/>
              </w:rPr>
            </w:pPr>
          </w:p>
        </w:tc>
      </w:tr>
      <w:tr w14:paraId="1045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0F68">
            <w:pPr>
              <w:jc w:val="center"/>
              <w:rPr>
                <w:rFonts w:hint="eastAsia" w:ascii="仿宋" w:hAnsi="仿宋" w:eastAsia="仿宋" w:cs="仿宋"/>
                <w:i w:val="0"/>
                <w:iCs w:val="0"/>
                <w:color w:val="000000"/>
                <w:sz w:val="18"/>
                <w:szCs w:val="18"/>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C7928">
            <w:pPr>
              <w:jc w:val="center"/>
              <w:rPr>
                <w:rFonts w:hint="eastAsia" w:ascii="仿宋" w:hAnsi="仿宋" w:eastAsia="仿宋" w:cs="仿宋"/>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55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LOGO</w:t>
            </w:r>
            <w:r>
              <w:rPr>
                <w:rFonts w:hint="default" w:ascii="Times New Roman" w:hAnsi="Times New Roman" w:eastAsia="仿宋" w:cs="Times New Roman"/>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印刷工艺</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63E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LOGO为正面（非拉链面）单色印刷（白色），尺寸7cm×1.5cm，位置居右下距底部6cm处。</w:t>
            </w:r>
          </w:p>
        </w:tc>
        <w:tc>
          <w:tcPr>
            <w:tcW w:w="974"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011162C">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7718">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24BF">
            <w:pPr>
              <w:jc w:val="center"/>
              <w:rPr>
                <w:rFonts w:hint="eastAsia" w:ascii="仿宋" w:hAnsi="仿宋" w:eastAsia="仿宋" w:cs="仿宋"/>
                <w:i w:val="0"/>
                <w:iCs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56DF">
            <w:pPr>
              <w:jc w:val="center"/>
              <w:rPr>
                <w:rFonts w:hint="eastAsia" w:ascii="仿宋" w:hAnsi="仿宋" w:eastAsia="仿宋" w:cs="仿宋"/>
                <w:i w:val="0"/>
                <w:iCs w:val="0"/>
                <w:color w:val="000000"/>
                <w:sz w:val="18"/>
                <w:szCs w:val="18"/>
                <w:u w:val="none"/>
              </w:rPr>
            </w:pPr>
          </w:p>
        </w:tc>
      </w:tr>
      <w:tr w14:paraId="66C2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D9F8">
            <w:pPr>
              <w:jc w:val="center"/>
              <w:rPr>
                <w:rFonts w:hint="eastAsia" w:ascii="仿宋" w:hAnsi="仿宋" w:eastAsia="仿宋" w:cs="仿宋"/>
                <w:i w:val="0"/>
                <w:iCs w:val="0"/>
                <w:color w:val="000000"/>
                <w:sz w:val="18"/>
                <w:szCs w:val="18"/>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8126B">
            <w:pPr>
              <w:jc w:val="center"/>
              <w:rPr>
                <w:rFonts w:hint="eastAsia" w:ascii="仿宋" w:hAnsi="仿宋" w:eastAsia="仿宋" w:cs="仿宋"/>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1E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外贴袋</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CE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拉链长22cm，深度24cm。</w:t>
            </w:r>
          </w:p>
        </w:tc>
        <w:tc>
          <w:tcPr>
            <w:tcW w:w="974"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D5E8635">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A6E7">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4EDC">
            <w:pPr>
              <w:jc w:val="center"/>
              <w:rPr>
                <w:rFonts w:hint="eastAsia" w:ascii="仿宋" w:hAnsi="仿宋" w:eastAsia="仿宋" w:cs="仿宋"/>
                <w:i w:val="0"/>
                <w:iCs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D3AB">
            <w:pPr>
              <w:jc w:val="center"/>
              <w:rPr>
                <w:rFonts w:hint="eastAsia" w:ascii="仿宋" w:hAnsi="仿宋" w:eastAsia="仿宋" w:cs="仿宋"/>
                <w:i w:val="0"/>
                <w:iCs w:val="0"/>
                <w:color w:val="000000"/>
                <w:sz w:val="18"/>
                <w:szCs w:val="18"/>
                <w:u w:val="none"/>
              </w:rPr>
            </w:pPr>
          </w:p>
        </w:tc>
      </w:tr>
      <w:tr w14:paraId="78957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F977">
            <w:pPr>
              <w:jc w:val="center"/>
              <w:rPr>
                <w:rFonts w:hint="eastAsia" w:ascii="仿宋" w:hAnsi="仿宋" w:eastAsia="仿宋" w:cs="仿宋"/>
                <w:i w:val="0"/>
                <w:iCs w:val="0"/>
                <w:color w:val="000000"/>
                <w:sz w:val="18"/>
                <w:szCs w:val="18"/>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4F0C2">
            <w:pPr>
              <w:jc w:val="center"/>
              <w:rPr>
                <w:rFonts w:hint="eastAsia" w:ascii="仿宋" w:hAnsi="仿宋" w:eastAsia="仿宋" w:cs="仿宋"/>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12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提手</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91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6"/>
                <w:szCs w:val="16"/>
                <w:u w:val="none"/>
                <w:lang w:val="en-US" w:eastAsia="zh-CN" w:bidi="ar"/>
              </w:rPr>
              <w:t>提手间距12cm，长27cm，宽2.5cm，双针加固缝制</w:t>
            </w:r>
            <w:r>
              <w:rPr>
                <w:rStyle w:val="17"/>
                <w:rFonts w:hint="default" w:ascii="Times New Roman" w:hAnsi="Times New Roman" w:cs="Times New Roman"/>
                <w:lang w:val="en-US" w:eastAsia="zh-CN" w:bidi="ar"/>
              </w:rPr>
              <w:t>。</w:t>
            </w:r>
          </w:p>
        </w:tc>
        <w:tc>
          <w:tcPr>
            <w:tcW w:w="974"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4D45ADB">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3890">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3699">
            <w:pPr>
              <w:jc w:val="center"/>
              <w:rPr>
                <w:rFonts w:hint="eastAsia" w:ascii="仿宋" w:hAnsi="仿宋" w:eastAsia="仿宋" w:cs="仿宋"/>
                <w:i w:val="0"/>
                <w:iCs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D0AE">
            <w:pPr>
              <w:jc w:val="center"/>
              <w:rPr>
                <w:rFonts w:hint="eastAsia" w:ascii="仿宋" w:hAnsi="仿宋" w:eastAsia="仿宋" w:cs="仿宋"/>
                <w:i w:val="0"/>
                <w:iCs w:val="0"/>
                <w:color w:val="000000"/>
                <w:sz w:val="18"/>
                <w:szCs w:val="18"/>
                <w:u w:val="none"/>
              </w:rPr>
            </w:pPr>
          </w:p>
        </w:tc>
      </w:tr>
      <w:tr w14:paraId="484B0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F1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AFA7D">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18"/>
                <w:szCs w:val="18"/>
                <w:u w:val="none"/>
                <w:lang w:val="en-US" w:eastAsia="zh-CN" w:bidi="ar"/>
              </w:rPr>
            </w:pPr>
            <w:r>
              <w:rPr>
                <w:rFonts w:hint="eastAsia" w:ascii="Times New Roman" w:hAnsi="Times New Roman" w:eastAsia="仿宋" w:cs="Times New Roman"/>
                <w:i w:val="0"/>
                <w:iCs w:val="0"/>
                <w:color w:val="000000"/>
                <w:kern w:val="0"/>
                <w:sz w:val="18"/>
                <w:szCs w:val="18"/>
                <w:u w:val="none"/>
                <w:lang w:val="en-US" w:eastAsia="zh-CN" w:bidi="ar"/>
              </w:rPr>
              <w:t>B款</w:t>
            </w:r>
          </w:p>
          <w:p w14:paraId="2F3D1F2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定制</w:t>
            </w:r>
          </w:p>
          <w:p w14:paraId="2DBC87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文件袋</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B5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材质</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92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单层牛仔布，无内衬，无外贴袋，无内袋。</w:t>
            </w:r>
          </w:p>
        </w:tc>
        <w:tc>
          <w:tcPr>
            <w:tcW w:w="9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EF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61595</wp:posOffset>
                  </wp:positionH>
                  <wp:positionV relativeFrom="paragraph">
                    <wp:posOffset>451485</wp:posOffset>
                  </wp:positionV>
                  <wp:extent cx="795655" cy="1101725"/>
                  <wp:effectExtent l="0" t="0" r="4445" b="3175"/>
                  <wp:wrapNone/>
                  <wp:docPr id="20" name="图片_7"/>
                  <wp:cNvGraphicFramePr/>
                  <a:graphic xmlns:a="http://schemas.openxmlformats.org/drawingml/2006/main">
                    <a:graphicData uri="http://schemas.openxmlformats.org/drawingml/2006/picture">
                      <pic:pic xmlns:pic="http://schemas.openxmlformats.org/drawingml/2006/picture">
                        <pic:nvPicPr>
                          <pic:cNvPr id="20" name="图片_7"/>
                          <pic:cNvPicPr/>
                        </pic:nvPicPr>
                        <pic:blipFill>
                          <a:blip r:embed="rId7"/>
                          <a:stretch>
                            <a:fillRect/>
                          </a:stretch>
                        </pic:blipFill>
                        <pic:spPr>
                          <a:xfrm>
                            <a:off x="0" y="0"/>
                            <a:ext cx="795655" cy="1101725"/>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lang w:val="en-US" w:eastAsia="zh-CN" w:bidi="ar"/>
              </w:rPr>
              <w:drawing>
                <wp:anchor distT="0" distB="0" distL="114300" distR="114300" simplePos="0" relativeHeight="251660288" behindDoc="0" locked="0" layoutInCell="1" allowOverlap="1">
                  <wp:simplePos x="0" y="0"/>
                  <wp:positionH relativeFrom="column">
                    <wp:posOffset>4946650</wp:posOffset>
                  </wp:positionH>
                  <wp:positionV relativeFrom="paragraph">
                    <wp:posOffset>8232140</wp:posOffset>
                  </wp:positionV>
                  <wp:extent cx="631190" cy="966470"/>
                  <wp:effectExtent l="0" t="0" r="16510" b="5080"/>
                  <wp:wrapNone/>
                  <wp:docPr id="19" name="图片_4"/>
                  <wp:cNvGraphicFramePr/>
                  <a:graphic xmlns:a="http://schemas.openxmlformats.org/drawingml/2006/main">
                    <a:graphicData uri="http://schemas.openxmlformats.org/drawingml/2006/picture">
                      <pic:pic xmlns:pic="http://schemas.openxmlformats.org/drawingml/2006/picture">
                        <pic:nvPicPr>
                          <pic:cNvPr id="19" name="图片_4"/>
                          <pic:cNvPicPr/>
                        </pic:nvPicPr>
                        <pic:blipFill>
                          <a:blip r:embed="rId8"/>
                          <a:stretch>
                            <a:fillRect/>
                          </a:stretch>
                        </pic:blipFill>
                        <pic:spPr>
                          <a:xfrm>
                            <a:off x="0" y="0"/>
                            <a:ext cx="631190" cy="966470"/>
                          </a:xfrm>
                          <a:prstGeom prst="rect">
                            <a:avLst/>
                          </a:prstGeom>
                          <a:noFill/>
                          <a:ln>
                            <a:noFill/>
                          </a:ln>
                        </pic:spPr>
                      </pic:pic>
                    </a:graphicData>
                  </a:graphic>
                </wp:anchor>
              </w:drawing>
            </w:r>
          </w:p>
        </w:tc>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391E">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eastAsia="zh-CN"/>
              </w:rPr>
            </w:pPr>
            <w:r>
              <w:rPr>
                <w:rFonts w:hint="eastAsia" w:ascii="仿宋" w:hAnsi="仿宋" w:eastAsia="仿宋" w:cs="仿宋"/>
                <w:i w:val="0"/>
                <w:iCs w:val="0"/>
                <w:color w:val="000000"/>
                <w:sz w:val="18"/>
                <w:szCs w:val="18"/>
                <w:u w:val="none"/>
                <w:lang w:eastAsia="zh-CN"/>
              </w:rPr>
              <w:t>个</w:t>
            </w:r>
          </w:p>
        </w:tc>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1296">
            <w:pPr>
              <w:jc w:val="center"/>
              <w:rPr>
                <w:rFonts w:hint="eastAsia" w:ascii="仿宋" w:hAnsi="仿宋" w:eastAsia="仿宋" w:cs="仿宋"/>
                <w:i w:val="0"/>
                <w:iCs w:val="0"/>
                <w:color w:val="000000"/>
                <w:sz w:val="18"/>
                <w:szCs w:val="18"/>
                <w:u w:val="none"/>
              </w:rPr>
            </w:pP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87D6">
            <w:pPr>
              <w:jc w:val="center"/>
              <w:rPr>
                <w:rFonts w:hint="eastAsia" w:ascii="仿宋" w:hAnsi="仿宋" w:eastAsia="仿宋" w:cs="仿宋"/>
                <w:i w:val="0"/>
                <w:iCs w:val="0"/>
                <w:color w:val="000000"/>
                <w:sz w:val="18"/>
                <w:szCs w:val="18"/>
                <w:u w:val="none"/>
              </w:rPr>
            </w:pPr>
          </w:p>
        </w:tc>
      </w:tr>
      <w:tr w14:paraId="6B135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ADFC">
            <w:pPr>
              <w:jc w:val="center"/>
              <w:rPr>
                <w:rFonts w:hint="eastAsia" w:ascii="仿宋" w:hAnsi="仿宋" w:eastAsia="仿宋" w:cs="仿宋"/>
                <w:i w:val="0"/>
                <w:iCs w:val="0"/>
                <w:color w:val="000000"/>
                <w:sz w:val="18"/>
                <w:szCs w:val="18"/>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CF304">
            <w:pPr>
              <w:jc w:val="center"/>
              <w:rPr>
                <w:rFonts w:hint="eastAsia" w:ascii="仿宋" w:hAnsi="仿宋" w:eastAsia="仿宋" w:cs="仿宋"/>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5D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尺寸</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76F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宽30.5cm × 高36cm × 底厚5cm（±0.3cm）</w:t>
            </w:r>
          </w:p>
        </w:tc>
        <w:tc>
          <w:tcPr>
            <w:tcW w:w="9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EC94">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B154">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694B">
            <w:pPr>
              <w:jc w:val="center"/>
              <w:rPr>
                <w:rFonts w:hint="eastAsia" w:ascii="仿宋" w:hAnsi="仿宋" w:eastAsia="仿宋" w:cs="仿宋"/>
                <w:i w:val="0"/>
                <w:iCs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8DF3">
            <w:pPr>
              <w:jc w:val="center"/>
              <w:rPr>
                <w:rFonts w:hint="eastAsia" w:ascii="仿宋" w:hAnsi="仿宋" w:eastAsia="仿宋" w:cs="仿宋"/>
                <w:i w:val="0"/>
                <w:iCs w:val="0"/>
                <w:color w:val="000000"/>
                <w:sz w:val="18"/>
                <w:szCs w:val="18"/>
                <w:u w:val="none"/>
              </w:rPr>
            </w:pPr>
          </w:p>
        </w:tc>
      </w:tr>
      <w:tr w14:paraId="7F6B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E5E2">
            <w:pPr>
              <w:jc w:val="center"/>
              <w:rPr>
                <w:rFonts w:hint="eastAsia" w:ascii="仿宋" w:hAnsi="仿宋" w:eastAsia="仿宋" w:cs="仿宋"/>
                <w:i w:val="0"/>
                <w:iCs w:val="0"/>
                <w:color w:val="000000"/>
                <w:sz w:val="18"/>
                <w:szCs w:val="18"/>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D59DC">
            <w:pPr>
              <w:jc w:val="center"/>
              <w:rPr>
                <w:rFonts w:hint="eastAsia" w:ascii="仿宋" w:hAnsi="仿宋" w:eastAsia="仿宋" w:cs="仿宋"/>
                <w:i w:val="0"/>
                <w:iCs w:val="0"/>
                <w:color w:val="000000"/>
                <w:sz w:val="18"/>
                <w:szCs w:val="18"/>
                <w:u w:val="none"/>
              </w:rPr>
            </w:pPr>
          </w:p>
        </w:tc>
        <w:tc>
          <w:tcPr>
            <w:tcW w:w="874" w:type="dxa"/>
            <w:tcBorders>
              <w:top w:val="single" w:color="000000" w:sz="4" w:space="0"/>
              <w:left w:val="single" w:color="000000" w:sz="4" w:space="0"/>
              <w:bottom w:val="single" w:color="auto" w:sz="4" w:space="0"/>
              <w:right w:val="single" w:color="000000" w:sz="4" w:space="0"/>
            </w:tcBorders>
            <w:shd w:val="clear" w:color="auto" w:fill="auto"/>
            <w:vAlign w:val="center"/>
          </w:tcPr>
          <w:p w14:paraId="084A18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颜色</w:t>
            </w:r>
          </w:p>
        </w:tc>
        <w:tc>
          <w:tcPr>
            <w:tcW w:w="3036" w:type="dxa"/>
            <w:tcBorders>
              <w:top w:val="single" w:color="000000" w:sz="4" w:space="0"/>
              <w:left w:val="single" w:color="000000" w:sz="4" w:space="0"/>
              <w:bottom w:val="single" w:color="auto" w:sz="4" w:space="0"/>
              <w:right w:val="single" w:color="000000" w:sz="4" w:space="0"/>
            </w:tcBorders>
            <w:shd w:val="clear" w:color="auto" w:fill="auto"/>
            <w:vAlign w:val="center"/>
          </w:tcPr>
          <w:p w14:paraId="5478BF2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浅牛仔蓝色。</w:t>
            </w:r>
          </w:p>
        </w:tc>
        <w:tc>
          <w:tcPr>
            <w:tcW w:w="9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E15B">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1B0D">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B83B">
            <w:pPr>
              <w:jc w:val="center"/>
              <w:rPr>
                <w:rFonts w:hint="eastAsia" w:ascii="仿宋" w:hAnsi="仿宋" w:eastAsia="仿宋" w:cs="仿宋"/>
                <w:i w:val="0"/>
                <w:iCs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E513">
            <w:pPr>
              <w:jc w:val="center"/>
              <w:rPr>
                <w:rFonts w:hint="eastAsia" w:ascii="仿宋" w:hAnsi="仿宋" w:eastAsia="仿宋" w:cs="仿宋"/>
                <w:i w:val="0"/>
                <w:iCs w:val="0"/>
                <w:color w:val="000000"/>
                <w:sz w:val="18"/>
                <w:szCs w:val="18"/>
                <w:u w:val="none"/>
              </w:rPr>
            </w:pPr>
          </w:p>
        </w:tc>
      </w:tr>
      <w:tr w14:paraId="57A6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20E1">
            <w:pPr>
              <w:jc w:val="center"/>
              <w:rPr>
                <w:rFonts w:hint="eastAsia" w:ascii="仿宋" w:hAnsi="仿宋" w:eastAsia="仿宋" w:cs="仿宋"/>
                <w:i w:val="0"/>
                <w:iCs w:val="0"/>
                <w:color w:val="000000"/>
                <w:sz w:val="18"/>
                <w:szCs w:val="18"/>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6667E">
            <w:pPr>
              <w:jc w:val="center"/>
              <w:rPr>
                <w:rFonts w:hint="eastAsia" w:ascii="仿宋" w:hAnsi="仿宋" w:eastAsia="仿宋" w:cs="仿宋"/>
                <w:i w:val="0"/>
                <w:iCs w:val="0"/>
                <w:color w:val="000000"/>
                <w:sz w:val="18"/>
                <w:szCs w:val="18"/>
                <w:u w:val="none"/>
              </w:rPr>
            </w:pPr>
          </w:p>
        </w:tc>
        <w:tc>
          <w:tcPr>
            <w:tcW w:w="874" w:type="dxa"/>
            <w:tcBorders>
              <w:top w:val="single" w:color="auto" w:sz="4" w:space="0"/>
              <w:left w:val="single" w:color="000000" w:sz="4" w:space="0"/>
              <w:bottom w:val="single" w:color="000000" w:sz="4" w:space="0"/>
              <w:right w:val="single" w:color="000000" w:sz="4" w:space="0"/>
            </w:tcBorders>
            <w:shd w:val="clear" w:color="auto" w:fill="auto"/>
            <w:vAlign w:val="center"/>
          </w:tcPr>
          <w:p w14:paraId="468B24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LOGO</w:t>
            </w:r>
            <w:r>
              <w:rPr>
                <w:rFonts w:hint="default" w:ascii="Times New Roman" w:hAnsi="Times New Roman" w:eastAsia="仿宋" w:cs="Times New Roman"/>
                <w:i w:val="0"/>
                <w:iCs w:val="0"/>
                <w:color w:val="000000"/>
                <w:kern w:val="0"/>
                <w:sz w:val="18"/>
                <w:szCs w:val="18"/>
                <w:u w:val="none"/>
                <w:lang w:val="en-US" w:eastAsia="zh-CN" w:bidi="ar"/>
              </w:rPr>
              <w:br w:type="textWrapping"/>
            </w:r>
            <w:r>
              <w:rPr>
                <w:rFonts w:hint="default" w:ascii="Times New Roman" w:hAnsi="Times New Roman" w:eastAsia="仿宋" w:cs="Times New Roman"/>
                <w:i w:val="0"/>
                <w:iCs w:val="0"/>
                <w:color w:val="000000"/>
                <w:kern w:val="0"/>
                <w:sz w:val="18"/>
                <w:szCs w:val="18"/>
                <w:u w:val="none"/>
                <w:lang w:val="en-US" w:eastAsia="zh-CN" w:bidi="ar"/>
              </w:rPr>
              <w:t>印刷工艺</w:t>
            </w:r>
          </w:p>
        </w:tc>
        <w:tc>
          <w:tcPr>
            <w:tcW w:w="3036" w:type="dxa"/>
            <w:tcBorders>
              <w:top w:val="single" w:color="auto" w:sz="4" w:space="0"/>
              <w:left w:val="single" w:color="000000" w:sz="4" w:space="0"/>
              <w:bottom w:val="single" w:color="000000" w:sz="4" w:space="0"/>
              <w:right w:val="single" w:color="000000" w:sz="4" w:space="0"/>
            </w:tcBorders>
            <w:shd w:val="clear" w:color="auto" w:fill="auto"/>
            <w:vAlign w:val="center"/>
          </w:tcPr>
          <w:p w14:paraId="049E1D0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LOGO为正面（非拉链面）单色印刷（白色），尺寸7cm×1.5cm，位置居右下距底部6cm处。</w:t>
            </w:r>
          </w:p>
        </w:tc>
        <w:tc>
          <w:tcPr>
            <w:tcW w:w="9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2961">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B34A">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421B">
            <w:pPr>
              <w:jc w:val="center"/>
              <w:rPr>
                <w:rFonts w:hint="eastAsia" w:ascii="仿宋" w:hAnsi="仿宋" w:eastAsia="仿宋" w:cs="仿宋"/>
                <w:i w:val="0"/>
                <w:iCs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4F27">
            <w:pPr>
              <w:jc w:val="center"/>
              <w:rPr>
                <w:rFonts w:hint="eastAsia" w:ascii="仿宋" w:hAnsi="仿宋" w:eastAsia="仿宋" w:cs="仿宋"/>
                <w:i w:val="0"/>
                <w:iCs w:val="0"/>
                <w:color w:val="000000"/>
                <w:sz w:val="18"/>
                <w:szCs w:val="18"/>
                <w:u w:val="none"/>
              </w:rPr>
            </w:pPr>
          </w:p>
        </w:tc>
      </w:tr>
      <w:tr w14:paraId="738C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C08C">
            <w:pPr>
              <w:jc w:val="center"/>
              <w:rPr>
                <w:rFonts w:hint="eastAsia" w:ascii="仿宋" w:hAnsi="仿宋" w:eastAsia="仿宋" w:cs="仿宋"/>
                <w:i w:val="0"/>
                <w:iCs w:val="0"/>
                <w:color w:val="000000"/>
                <w:sz w:val="18"/>
                <w:szCs w:val="18"/>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662F1">
            <w:pPr>
              <w:jc w:val="center"/>
              <w:rPr>
                <w:rFonts w:hint="eastAsia" w:ascii="仿宋" w:hAnsi="仿宋" w:eastAsia="仿宋" w:cs="仿宋"/>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DF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提手</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512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提手间距12cm，长27cm，宽2.5cm，双针加固缝制。</w:t>
            </w:r>
          </w:p>
        </w:tc>
        <w:tc>
          <w:tcPr>
            <w:tcW w:w="9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BAE3">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237E">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8004">
            <w:pPr>
              <w:jc w:val="center"/>
              <w:rPr>
                <w:rFonts w:hint="eastAsia" w:ascii="仿宋" w:hAnsi="仿宋" w:eastAsia="仿宋" w:cs="仿宋"/>
                <w:i w:val="0"/>
                <w:iCs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72F7">
            <w:pPr>
              <w:jc w:val="center"/>
              <w:rPr>
                <w:rFonts w:hint="eastAsia" w:ascii="仿宋" w:hAnsi="仿宋" w:eastAsia="仿宋" w:cs="仿宋"/>
                <w:i w:val="0"/>
                <w:iCs w:val="0"/>
                <w:color w:val="000000"/>
                <w:sz w:val="18"/>
                <w:szCs w:val="18"/>
                <w:u w:val="none"/>
              </w:rPr>
            </w:pPr>
          </w:p>
        </w:tc>
      </w:tr>
      <w:tr w14:paraId="499C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41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CEC6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18"/>
                <w:szCs w:val="18"/>
                <w:u w:val="none"/>
                <w:lang w:val="en-US" w:eastAsia="zh-CN" w:bidi="ar"/>
              </w:rPr>
            </w:pPr>
            <w:r>
              <w:rPr>
                <w:rFonts w:hint="eastAsia" w:ascii="Times New Roman" w:hAnsi="Times New Roman" w:eastAsia="仿宋" w:cs="Times New Roman"/>
                <w:i w:val="0"/>
                <w:iCs w:val="0"/>
                <w:color w:val="000000"/>
                <w:kern w:val="0"/>
                <w:sz w:val="18"/>
                <w:szCs w:val="18"/>
                <w:u w:val="none"/>
                <w:lang w:val="en-US" w:eastAsia="zh-CN" w:bidi="ar"/>
              </w:rPr>
              <w:t>A款</w:t>
            </w:r>
          </w:p>
          <w:p w14:paraId="307B8E0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定制</w:t>
            </w:r>
          </w:p>
          <w:p w14:paraId="649497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笔记本</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B4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尺寸</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A8E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A5（宽15.5cm × 长21cm），内置笔插。</w:t>
            </w:r>
          </w:p>
        </w:tc>
        <w:tc>
          <w:tcPr>
            <w:tcW w:w="9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44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drawing>
                <wp:inline distT="0" distB="0" distL="114300" distR="114300">
                  <wp:extent cx="876300" cy="1057275"/>
                  <wp:effectExtent l="0" t="0" r="0" b="9525"/>
                  <wp:docPr id="25" name="图片 2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图片1"/>
                          <pic:cNvPicPr>
                            <a:picLocks noChangeAspect="1"/>
                          </pic:cNvPicPr>
                        </pic:nvPicPr>
                        <pic:blipFill>
                          <a:blip r:embed="rId9"/>
                          <a:stretch>
                            <a:fillRect/>
                          </a:stretch>
                        </pic:blipFill>
                        <pic:spPr>
                          <a:xfrm>
                            <a:off x="0" y="0"/>
                            <a:ext cx="876300" cy="1057275"/>
                          </a:xfrm>
                          <a:prstGeom prst="rect">
                            <a:avLst/>
                          </a:prstGeom>
                        </pic:spPr>
                      </pic:pic>
                    </a:graphicData>
                  </a:graphic>
                </wp:inline>
              </w:drawing>
            </w:r>
            <w:r>
              <w:rPr>
                <w:rFonts w:hint="eastAsia" w:ascii="仿宋" w:hAnsi="仿宋" w:eastAsia="仿宋" w:cs="仿宋"/>
                <w:i w:val="0"/>
                <w:iCs w:val="0"/>
                <w:color w:val="000000"/>
                <w:kern w:val="0"/>
                <w:sz w:val="18"/>
                <w:szCs w:val="18"/>
                <w:u w:val="none"/>
                <w:lang w:val="en-US" w:eastAsia="zh-CN" w:bidi="ar"/>
              </w:rPr>
              <w:drawing>
                <wp:anchor distT="0" distB="0" distL="114300" distR="114300" simplePos="0" relativeHeight="251664384" behindDoc="0" locked="0" layoutInCell="1" allowOverlap="1">
                  <wp:simplePos x="0" y="0"/>
                  <wp:positionH relativeFrom="column">
                    <wp:posOffset>5089525</wp:posOffset>
                  </wp:positionH>
                  <wp:positionV relativeFrom="paragraph">
                    <wp:posOffset>1434465</wp:posOffset>
                  </wp:positionV>
                  <wp:extent cx="490855" cy="778510"/>
                  <wp:effectExtent l="0" t="0" r="4445" b="2540"/>
                  <wp:wrapNone/>
                  <wp:docPr id="24" name="图片_2"/>
                  <wp:cNvGraphicFramePr/>
                  <a:graphic xmlns:a="http://schemas.openxmlformats.org/drawingml/2006/main">
                    <a:graphicData uri="http://schemas.openxmlformats.org/drawingml/2006/picture">
                      <pic:pic xmlns:pic="http://schemas.openxmlformats.org/drawingml/2006/picture">
                        <pic:nvPicPr>
                          <pic:cNvPr id="24" name="图片_2"/>
                          <pic:cNvPicPr/>
                        </pic:nvPicPr>
                        <pic:blipFill>
                          <a:blip r:embed="rId9"/>
                          <a:stretch>
                            <a:fillRect/>
                          </a:stretch>
                        </pic:blipFill>
                        <pic:spPr>
                          <a:xfrm>
                            <a:off x="0" y="0"/>
                            <a:ext cx="490855" cy="77851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lang w:val="en-US" w:eastAsia="zh-CN" w:bidi="ar"/>
              </w:rPr>
              <w:drawing>
                <wp:anchor distT="0" distB="0" distL="114300" distR="114300" simplePos="0" relativeHeight="251662336" behindDoc="0" locked="0" layoutInCell="1" allowOverlap="1">
                  <wp:simplePos x="0" y="0"/>
                  <wp:positionH relativeFrom="column">
                    <wp:posOffset>5089525</wp:posOffset>
                  </wp:positionH>
                  <wp:positionV relativeFrom="paragraph">
                    <wp:posOffset>1019175</wp:posOffset>
                  </wp:positionV>
                  <wp:extent cx="490855" cy="778510"/>
                  <wp:effectExtent l="0" t="0" r="4445" b="2540"/>
                  <wp:wrapNone/>
                  <wp:docPr id="21" name="图片_2"/>
                  <wp:cNvGraphicFramePr/>
                  <a:graphic xmlns:a="http://schemas.openxmlformats.org/drawingml/2006/main">
                    <a:graphicData uri="http://schemas.openxmlformats.org/drawingml/2006/picture">
                      <pic:pic xmlns:pic="http://schemas.openxmlformats.org/drawingml/2006/picture">
                        <pic:nvPicPr>
                          <pic:cNvPr id="21" name="图片_2"/>
                          <pic:cNvPicPr/>
                        </pic:nvPicPr>
                        <pic:blipFill>
                          <a:blip r:embed="rId9"/>
                          <a:stretch>
                            <a:fillRect/>
                          </a:stretch>
                        </pic:blipFill>
                        <pic:spPr>
                          <a:xfrm>
                            <a:off x="0" y="0"/>
                            <a:ext cx="490855" cy="778510"/>
                          </a:xfrm>
                          <a:prstGeom prst="rect">
                            <a:avLst/>
                          </a:prstGeom>
                          <a:noFill/>
                          <a:ln>
                            <a:noFill/>
                          </a:ln>
                        </pic:spPr>
                      </pic:pic>
                    </a:graphicData>
                  </a:graphic>
                </wp:anchor>
              </w:drawing>
            </w:r>
          </w:p>
        </w:tc>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65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本</w:t>
            </w:r>
          </w:p>
        </w:tc>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7769">
            <w:pPr>
              <w:jc w:val="center"/>
              <w:rPr>
                <w:rFonts w:hint="eastAsia" w:ascii="仿宋" w:hAnsi="仿宋" w:eastAsia="仿宋" w:cs="仿宋"/>
                <w:i w:val="0"/>
                <w:iCs w:val="0"/>
                <w:color w:val="000000"/>
                <w:sz w:val="18"/>
                <w:szCs w:val="18"/>
                <w:u w:val="none"/>
              </w:rPr>
            </w:pP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4E99">
            <w:pPr>
              <w:jc w:val="center"/>
              <w:rPr>
                <w:rFonts w:hint="eastAsia" w:ascii="仿宋" w:hAnsi="仿宋" w:eastAsia="仿宋" w:cs="仿宋"/>
                <w:i w:val="0"/>
                <w:iCs w:val="0"/>
                <w:color w:val="000000"/>
                <w:sz w:val="18"/>
                <w:szCs w:val="18"/>
                <w:u w:val="none"/>
              </w:rPr>
            </w:pPr>
          </w:p>
        </w:tc>
      </w:tr>
      <w:tr w14:paraId="66177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34A5">
            <w:pPr>
              <w:jc w:val="center"/>
              <w:rPr>
                <w:rFonts w:hint="eastAsia" w:ascii="仿宋" w:hAnsi="仿宋" w:eastAsia="仿宋" w:cs="仿宋"/>
                <w:i w:val="0"/>
                <w:iCs w:val="0"/>
                <w:color w:val="000000"/>
                <w:sz w:val="18"/>
                <w:szCs w:val="18"/>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AC1B4">
            <w:pPr>
              <w:jc w:val="center"/>
              <w:rPr>
                <w:rFonts w:hint="eastAsia" w:ascii="仿宋" w:hAnsi="仿宋" w:eastAsia="仿宋" w:cs="仿宋"/>
                <w:i w:val="0"/>
                <w:iCs w:val="0"/>
                <w:color w:val="000000"/>
                <w:sz w:val="18"/>
                <w:szCs w:val="18"/>
                <w:u w:val="none"/>
              </w:rPr>
            </w:pPr>
          </w:p>
        </w:tc>
        <w:tc>
          <w:tcPr>
            <w:tcW w:w="874" w:type="dxa"/>
            <w:tcBorders>
              <w:top w:val="single" w:color="000000" w:sz="4" w:space="0"/>
              <w:left w:val="single" w:color="000000" w:sz="4" w:space="0"/>
              <w:bottom w:val="single" w:color="auto" w:sz="4" w:space="0"/>
              <w:right w:val="single" w:color="000000" w:sz="4" w:space="0"/>
            </w:tcBorders>
            <w:shd w:val="clear" w:color="auto" w:fill="auto"/>
            <w:vAlign w:val="center"/>
          </w:tcPr>
          <w:p w14:paraId="0E2A78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封面</w:t>
            </w:r>
          </w:p>
        </w:tc>
        <w:tc>
          <w:tcPr>
            <w:tcW w:w="3036" w:type="dxa"/>
            <w:tcBorders>
              <w:top w:val="single" w:color="000000" w:sz="4" w:space="0"/>
              <w:left w:val="single" w:color="000000" w:sz="4" w:space="0"/>
              <w:bottom w:val="single" w:color="auto" w:sz="4" w:space="0"/>
              <w:right w:val="single" w:color="000000" w:sz="4" w:space="0"/>
            </w:tcBorders>
            <w:shd w:val="clear" w:color="auto" w:fill="auto"/>
            <w:vAlign w:val="center"/>
          </w:tcPr>
          <w:p w14:paraId="1122878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Times New Roman" w:hAnsi="Times New Roman" w:eastAsia="仿宋" w:cs="Times New Roman"/>
                <w:i w:val="0"/>
                <w:iCs w:val="0"/>
                <w:color w:val="000000"/>
                <w:kern w:val="0"/>
                <w:sz w:val="18"/>
                <w:szCs w:val="18"/>
                <w:u w:val="none"/>
                <w:lang w:val="en-US" w:eastAsia="zh-CN" w:bidi="ar"/>
              </w:rPr>
              <w:t>蓝色，</w:t>
            </w:r>
            <w:r>
              <w:rPr>
                <w:rFonts w:hint="default" w:ascii="Times New Roman" w:hAnsi="Times New Roman" w:eastAsia="仿宋" w:cs="Times New Roman"/>
                <w:i w:val="0"/>
                <w:iCs w:val="0"/>
                <w:color w:val="000000"/>
                <w:kern w:val="0"/>
                <w:sz w:val="18"/>
                <w:szCs w:val="18"/>
                <w:u w:val="none"/>
                <w:lang w:val="en-US" w:eastAsia="zh-CN" w:bidi="ar"/>
              </w:rPr>
              <w:t>皮质，正面印LOGO。</w:t>
            </w:r>
          </w:p>
        </w:tc>
        <w:tc>
          <w:tcPr>
            <w:tcW w:w="9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52EC">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C34D">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788C">
            <w:pPr>
              <w:jc w:val="center"/>
              <w:rPr>
                <w:rFonts w:hint="eastAsia" w:ascii="仿宋" w:hAnsi="仿宋" w:eastAsia="仿宋" w:cs="仿宋"/>
                <w:i w:val="0"/>
                <w:iCs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22E0">
            <w:pPr>
              <w:jc w:val="center"/>
              <w:rPr>
                <w:rFonts w:hint="eastAsia" w:ascii="仿宋" w:hAnsi="仿宋" w:eastAsia="仿宋" w:cs="仿宋"/>
                <w:i w:val="0"/>
                <w:iCs w:val="0"/>
                <w:color w:val="000000"/>
                <w:sz w:val="18"/>
                <w:szCs w:val="18"/>
                <w:u w:val="none"/>
              </w:rPr>
            </w:pPr>
          </w:p>
        </w:tc>
      </w:tr>
      <w:tr w14:paraId="0CBC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EC8F">
            <w:pPr>
              <w:jc w:val="center"/>
              <w:rPr>
                <w:rFonts w:hint="eastAsia" w:ascii="仿宋" w:hAnsi="仿宋" w:eastAsia="仿宋" w:cs="仿宋"/>
                <w:i w:val="0"/>
                <w:iCs w:val="0"/>
                <w:color w:val="000000"/>
                <w:sz w:val="18"/>
                <w:szCs w:val="18"/>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F814C">
            <w:pPr>
              <w:jc w:val="center"/>
              <w:rPr>
                <w:rFonts w:hint="eastAsia" w:ascii="仿宋" w:hAnsi="仿宋" w:eastAsia="仿宋" w:cs="仿宋"/>
                <w:i w:val="0"/>
                <w:iCs w:val="0"/>
                <w:color w:val="000000"/>
                <w:sz w:val="18"/>
                <w:szCs w:val="18"/>
                <w:u w:val="none"/>
              </w:rPr>
            </w:pPr>
          </w:p>
        </w:tc>
        <w:tc>
          <w:tcPr>
            <w:tcW w:w="874" w:type="dxa"/>
            <w:tcBorders>
              <w:top w:val="single" w:color="auto" w:sz="4" w:space="0"/>
              <w:left w:val="single" w:color="000000" w:sz="4" w:space="0"/>
              <w:bottom w:val="single" w:color="000000" w:sz="4" w:space="0"/>
              <w:right w:val="single" w:color="000000" w:sz="4" w:space="0"/>
            </w:tcBorders>
            <w:shd w:val="clear" w:color="auto" w:fill="auto"/>
            <w:vAlign w:val="center"/>
          </w:tcPr>
          <w:p w14:paraId="7B26C0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内页</w:t>
            </w:r>
          </w:p>
        </w:tc>
        <w:tc>
          <w:tcPr>
            <w:tcW w:w="3036" w:type="dxa"/>
            <w:tcBorders>
              <w:top w:val="single" w:color="auto" w:sz="4" w:space="0"/>
              <w:left w:val="single" w:color="000000" w:sz="4" w:space="0"/>
              <w:bottom w:val="single" w:color="000000" w:sz="4" w:space="0"/>
              <w:right w:val="single" w:color="000000" w:sz="4" w:space="0"/>
            </w:tcBorders>
            <w:shd w:val="clear" w:color="auto" w:fill="auto"/>
            <w:vAlign w:val="center"/>
          </w:tcPr>
          <w:p w14:paraId="609786D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页眉彩印LOGO，带分页条，96页，前后加空白扉页。纸张</w:t>
            </w:r>
            <w:r>
              <w:rPr>
                <w:rFonts w:hint="eastAsia" w:ascii="Times New Roman" w:hAnsi="Times New Roman" w:eastAsia="仿宋" w:cs="Times New Roman"/>
                <w:i w:val="0"/>
                <w:iCs w:val="0"/>
                <w:color w:val="000000"/>
                <w:kern w:val="0"/>
                <w:sz w:val="18"/>
                <w:szCs w:val="18"/>
                <w:u w:val="none"/>
                <w:lang w:val="en-US" w:eastAsia="zh-CN" w:bidi="ar"/>
              </w:rPr>
              <w:t>采用</w:t>
            </w:r>
            <w:r>
              <w:rPr>
                <w:rFonts w:hint="default" w:ascii="Times New Roman" w:hAnsi="Times New Roman" w:eastAsia="仿宋" w:cs="Times New Roman"/>
                <w:i w:val="0"/>
                <w:iCs w:val="0"/>
                <w:color w:val="000000"/>
                <w:kern w:val="0"/>
                <w:sz w:val="18"/>
                <w:szCs w:val="18"/>
                <w:u w:val="none"/>
                <w:lang w:val="en-US" w:eastAsia="zh-CN" w:bidi="ar"/>
              </w:rPr>
              <w:t>100克护眼纸。</w:t>
            </w:r>
          </w:p>
        </w:tc>
        <w:tc>
          <w:tcPr>
            <w:tcW w:w="9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06A1">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3D05">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AC81">
            <w:pPr>
              <w:jc w:val="center"/>
              <w:rPr>
                <w:rFonts w:hint="eastAsia" w:ascii="仿宋" w:hAnsi="仿宋" w:eastAsia="仿宋" w:cs="仿宋"/>
                <w:i w:val="0"/>
                <w:iCs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134C">
            <w:pPr>
              <w:jc w:val="center"/>
              <w:rPr>
                <w:rFonts w:hint="eastAsia" w:ascii="仿宋" w:hAnsi="仿宋" w:eastAsia="仿宋" w:cs="仿宋"/>
                <w:i w:val="0"/>
                <w:iCs w:val="0"/>
                <w:color w:val="000000"/>
                <w:sz w:val="18"/>
                <w:szCs w:val="18"/>
                <w:u w:val="none"/>
              </w:rPr>
            </w:pPr>
          </w:p>
        </w:tc>
      </w:tr>
      <w:tr w14:paraId="448AC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2"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3EFA02A9">
            <w:pPr>
              <w:jc w:val="center"/>
              <w:rPr>
                <w:rFonts w:hint="eastAsia" w:ascii="仿宋" w:hAnsi="仿宋" w:eastAsia="仿宋" w:cs="仿宋"/>
                <w:i w:val="0"/>
                <w:iCs w:val="0"/>
                <w:color w:val="000000"/>
                <w:sz w:val="18"/>
                <w:szCs w:val="18"/>
                <w:u w:val="none"/>
              </w:rPr>
            </w:pPr>
          </w:p>
        </w:tc>
        <w:tc>
          <w:tcPr>
            <w:tcW w:w="34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0A11E6C">
            <w:pPr>
              <w:jc w:val="center"/>
              <w:rPr>
                <w:rFonts w:hint="eastAsia" w:ascii="仿宋" w:hAnsi="仿宋" w:eastAsia="仿宋" w:cs="仿宋"/>
                <w:i w:val="0"/>
                <w:iCs w:val="0"/>
                <w:color w:val="000000"/>
                <w:sz w:val="18"/>
                <w:szCs w:val="18"/>
                <w:u w:val="none"/>
              </w:rPr>
            </w:pPr>
          </w:p>
        </w:tc>
        <w:tc>
          <w:tcPr>
            <w:tcW w:w="874" w:type="dxa"/>
            <w:tcBorders>
              <w:top w:val="single" w:color="000000" w:sz="4" w:space="0"/>
              <w:left w:val="single" w:color="000000" w:sz="4" w:space="0"/>
              <w:bottom w:val="single" w:color="auto" w:sz="4" w:space="0"/>
              <w:right w:val="single" w:color="000000" w:sz="4" w:space="0"/>
            </w:tcBorders>
            <w:shd w:val="clear" w:color="auto" w:fill="auto"/>
            <w:vAlign w:val="center"/>
          </w:tcPr>
          <w:p w14:paraId="44ED5C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装订</w:t>
            </w:r>
          </w:p>
        </w:tc>
        <w:tc>
          <w:tcPr>
            <w:tcW w:w="3036" w:type="dxa"/>
            <w:tcBorders>
              <w:top w:val="single" w:color="000000" w:sz="4" w:space="0"/>
              <w:left w:val="single" w:color="000000" w:sz="4" w:space="0"/>
              <w:bottom w:val="single" w:color="auto" w:sz="4" w:space="0"/>
              <w:right w:val="single" w:color="000000" w:sz="4" w:space="0"/>
            </w:tcBorders>
            <w:shd w:val="clear" w:color="auto" w:fill="auto"/>
            <w:vAlign w:val="center"/>
          </w:tcPr>
          <w:p w14:paraId="4127109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线装</w:t>
            </w:r>
          </w:p>
        </w:tc>
        <w:tc>
          <w:tcPr>
            <w:tcW w:w="974"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6BCBDC26">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7C68C47F">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761C6D6E">
            <w:pPr>
              <w:jc w:val="center"/>
              <w:rPr>
                <w:rFonts w:hint="eastAsia" w:ascii="仿宋" w:hAnsi="仿宋" w:eastAsia="仿宋" w:cs="仿宋"/>
                <w:i w:val="0"/>
                <w:iCs w:val="0"/>
                <w:color w:val="000000"/>
                <w:sz w:val="18"/>
                <w:szCs w:val="18"/>
                <w:u w:val="none"/>
              </w:rPr>
            </w:pPr>
          </w:p>
        </w:tc>
        <w:tc>
          <w:tcPr>
            <w:tcW w:w="479"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4ABA0581">
            <w:pPr>
              <w:jc w:val="center"/>
              <w:rPr>
                <w:rFonts w:hint="eastAsia" w:ascii="仿宋" w:hAnsi="仿宋" w:eastAsia="仿宋" w:cs="仿宋"/>
                <w:i w:val="0"/>
                <w:iCs w:val="0"/>
                <w:color w:val="000000"/>
                <w:sz w:val="18"/>
                <w:szCs w:val="18"/>
                <w:u w:val="none"/>
              </w:rPr>
            </w:pPr>
          </w:p>
        </w:tc>
      </w:tr>
      <w:tr w14:paraId="2D8A2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3981F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3C506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18"/>
                <w:szCs w:val="18"/>
                <w:u w:val="none"/>
                <w:lang w:val="en-US" w:eastAsia="zh-CN" w:bidi="ar"/>
              </w:rPr>
            </w:pPr>
            <w:r>
              <w:rPr>
                <w:rFonts w:hint="eastAsia" w:ascii="Times New Roman" w:hAnsi="Times New Roman" w:eastAsia="仿宋" w:cs="Times New Roman"/>
                <w:i w:val="0"/>
                <w:iCs w:val="0"/>
                <w:color w:val="000000"/>
                <w:kern w:val="0"/>
                <w:sz w:val="18"/>
                <w:szCs w:val="18"/>
                <w:u w:val="none"/>
                <w:lang w:val="en-US" w:eastAsia="zh-CN" w:bidi="ar"/>
              </w:rPr>
              <w:t>B款</w:t>
            </w:r>
          </w:p>
          <w:p w14:paraId="6367602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定制</w:t>
            </w:r>
          </w:p>
          <w:p w14:paraId="2A2C95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笔记本</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247D6F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尺寸</w:t>
            </w:r>
          </w:p>
        </w:tc>
        <w:tc>
          <w:tcPr>
            <w:tcW w:w="3036" w:type="dxa"/>
            <w:tcBorders>
              <w:top w:val="single" w:color="auto" w:sz="4" w:space="0"/>
              <w:left w:val="single" w:color="auto" w:sz="4" w:space="0"/>
              <w:bottom w:val="single" w:color="auto" w:sz="4" w:space="0"/>
              <w:right w:val="single" w:color="auto" w:sz="4" w:space="0"/>
            </w:tcBorders>
            <w:shd w:val="clear" w:color="auto" w:fill="auto"/>
            <w:vAlign w:val="center"/>
          </w:tcPr>
          <w:p w14:paraId="70281E7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 xml:space="preserve"> </w:t>
            </w:r>
            <w:r>
              <w:rPr>
                <w:rStyle w:val="17"/>
                <w:rFonts w:hint="default" w:ascii="Times New Roman" w:hAnsi="Times New Roman" w:cs="Times New Roman"/>
                <w:lang w:val="en-US" w:eastAsia="zh-CN" w:bidi="ar"/>
              </w:rPr>
              <w:t>A5（14.8cm × 21cm）</w:t>
            </w:r>
          </w:p>
        </w:tc>
        <w:tc>
          <w:tcPr>
            <w:tcW w:w="97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B66C8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149860</wp:posOffset>
                  </wp:positionH>
                  <wp:positionV relativeFrom="paragraph">
                    <wp:posOffset>111125</wp:posOffset>
                  </wp:positionV>
                  <wp:extent cx="676275" cy="967105"/>
                  <wp:effectExtent l="0" t="0" r="9525" b="4445"/>
                  <wp:wrapNone/>
                  <wp:docPr id="10" name="图片_1_SpCnt_1"/>
                  <wp:cNvGraphicFramePr/>
                  <a:graphic xmlns:a="http://schemas.openxmlformats.org/drawingml/2006/main">
                    <a:graphicData uri="http://schemas.openxmlformats.org/drawingml/2006/picture">
                      <pic:pic xmlns:pic="http://schemas.openxmlformats.org/drawingml/2006/picture">
                        <pic:nvPicPr>
                          <pic:cNvPr id="10" name="图片_1_SpCnt_1"/>
                          <pic:cNvPicPr/>
                        </pic:nvPicPr>
                        <pic:blipFill>
                          <a:blip r:embed="rId10"/>
                          <a:stretch>
                            <a:fillRect/>
                          </a:stretch>
                        </pic:blipFill>
                        <pic:spPr>
                          <a:xfrm>
                            <a:off x="0" y="0"/>
                            <a:ext cx="676275" cy="967105"/>
                          </a:xfrm>
                          <a:prstGeom prst="rect">
                            <a:avLst/>
                          </a:prstGeom>
                          <a:noFill/>
                          <a:ln>
                            <a:noFill/>
                          </a:ln>
                        </pic:spPr>
                      </pic:pic>
                    </a:graphicData>
                  </a:graphic>
                </wp:anchor>
              </w:drawing>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CC61A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本</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B024011">
            <w:pPr>
              <w:jc w:val="center"/>
              <w:rPr>
                <w:rFonts w:hint="eastAsia" w:ascii="仿宋" w:hAnsi="仿宋" w:eastAsia="仿宋" w:cs="仿宋"/>
                <w:i w:val="0"/>
                <w:iCs w:val="0"/>
                <w:color w:val="000000"/>
                <w:sz w:val="18"/>
                <w:szCs w:val="18"/>
                <w:u w:val="none"/>
              </w:rPr>
            </w:pPr>
          </w:p>
        </w:tc>
        <w:tc>
          <w:tcPr>
            <w:tcW w:w="47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D2A6233">
            <w:pPr>
              <w:jc w:val="center"/>
              <w:rPr>
                <w:rFonts w:hint="eastAsia" w:ascii="仿宋" w:hAnsi="仿宋" w:eastAsia="仿宋" w:cs="仿宋"/>
                <w:i w:val="0"/>
                <w:iCs w:val="0"/>
                <w:color w:val="000000"/>
                <w:sz w:val="18"/>
                <w:szCs w:val="18"/>
                <w:u w:val="none"/>
              </w:rPr>
            </w:pPr>
          </w:p>
        </w:tc>
      </w:tr>
      <w:tr w14:paraId="154B8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FE6BA3">
            <w:pPr>
              <w:jc w:val="center"/>
              <w:rPr>
                <w:rFonts w:hint="eastAsia" w:ascii="仿宋" w:hAnsi="仿宋" w:eastAsia="仿宋" w:cs="仿宋"/>
                <w:i w:val="0"/>
                <w:iCs w:val="0"/>
                <w:color w:val="000000"/>
                <w:sz w:val="18"/>
                <w:szCs w:val="18"/>
                <w:u w:val="none"/>
              </w:rPr>
            </w:pPr>
          </w:p>
        </w:tc>
        <w:tc>
          <w:tcPr>
            <w:tcW w:w="3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C09FA7">
            <w:pPr>
              <w:jc w:val="center"/>
              <w:rPr>
                <w:rFonts w:hint="eastAsia" w:ascii="仿宋" w:hAnsi="仿宋" w:eastAsia="仿宋" w:cs="仿宋"/>
                <w:i w:val="0"/>
                <w:iCs w:val="0"/>
                <w:color w:val="000000"/>
                <w:sz w:val="18"/>
                <w:szCs w:val="18"/>
                <w:u w:val="none"/>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3C93C5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封面</w:t>
            </w:r>
          </w:p>
        </w:tc>
        <w:tc>
          <w:tcPr>
            <w:tcW w:w="3036" w:type="dxa"/>
            <w:tcBorders>
              <w:top w:val="single" w:color="auto" w:sz="4" w:space="0"/>
              <w:left w:val="single" w:color="auto" w:sz="4" w:space="0"/>
              <w:bottom w:val="single" w:color="auto" w:sz="4" w:space="0"/>
              <w:right w:val="single" w:color="auto" w:sz="4" w:space="0"/>
            </w:tcBorders>
            <w:shd w:val="clear" w:color="auto" w:fill="auto"/>
            <w:vAlign w:val="center"/>
          </w:tcPr>
          <w:p w14:paraId="3E38E7E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封面</w:t>
            </w:r>
            <w:r>
              <w:rPr>
                <w:rFonts w:hint="eastAsia" w:ascii="Times New Roman" w:hAnsi="Times New Roman" w:eastAsia="仿宋" w:cs="Times New Roman"/>
                <w:i w:val="0"/>
                <w:iCs w:val="0"/>
                <w:color w:val="000000"/>
                <w:kern w:val="0"/>
                <w:sz w:val="18"/>
                <w:szCs w:val="18"/>
                <w:u w:val="none"/>
                <w:lang w:val="en-US" w:eastAsia="zh-CN" w:bidi="ar"/>
              </w:rPr>
              <w:t>封底采用230克彩色覆膜铜版纸，</w:t>
            </w:r>
            <w:r>
              <w:rPr>
                <w:rFonts w:hint="default" w:ascii="Times New Roman" w:hAnsi="Times New Roman" w:eastAsia="仿宋" w:cs="Times New Roman"/>
                <w:i w:val="0"/>
                <w:iCs w:val="0"/>
                <w:color w:val="000000"/>
                <w:kern w:val="0"/>
                <w:sz w:val="18"/>
                <w:szCs w:val="18"/>
                <w:u w:val="none"/>
                <w:lang w:val="en-US" w:eastAsia="zh-CN" w:bidi="ar"/>
              </w:rPr>
              <w:t>印LOGO</w:t>
            </w:r>
          </w:p>
        </w:tc>
        <w:tc>
          <w:tcPr>
            <w:tcW w:w="97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CEBE63E">
            <w:pPr>
              <w:jc w:val="center"/>
              <w:rPr>
                <w:rFonts w:hint="eastAsia" w:ascii="仿宋" w:hAnsi="仿宋" w:eastAsia="仿宋" w:cs="仿宋"/>
                <w:i w:val="0"/>
                <w:iCs w:val="0"/>
                <w:color w:val="000000"/>
                <w:sz w:val="18"/>
                <w:szCs w:val="18"/>
                <w:u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78887B1">
            <w:pPr>
              <w:jc w:val="center"/>
              <w:rPr>
                <w:rFonts w:hint="eastAsia" w:ascii="仿宋" w:hAnsi="仿宋" w:eastAsia="仿宋" w:cs="仿宋"/>
                <w:i w:val="0"/>
                <w:iCs w:val="0"/>
                <w:color w:val="000000"/>
                <w:sz w:val="18"/>
                <w:szCs w:val="18"/>
                <w:u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6ABECCA">
            <w:pPr>
              <w:jc w:val="center"/>
              <w:rPr>
                <w:rFonts w:hint="eastAsia" w:ascii="仿宋" w:hAnsi="仿宋" w:eastAsia="仿宋" w:cs="仿宋"/>
                <w:i w:val="0"/>
                <w:iCs w:val="0"/>
                <w:color w:val="000000"/>
                <w:sz w:val="18"/>
                <w:szCs w:val="18"/>
                <w:u w:val="none"/>
              </w:rPr>
            </w:pPr>
          </w:p>
        </w:tc>
        <w:tc>
          <w:tcPr>
            <w:tcW w:w="47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C9D9432">
            <w:pPr>
              <w:jc w:val="center"/>
              <w:rPr>
                <w:rFonts w:hint="eastAsia" w:ascii="仿宋" w:hAnsi="仿宋" w:eastAsia="仿宋" w:cs="仿宋"/>
                <w:i w:val="0"/>
                <w:iCs w:val="0"/>
                <w:color w:val="000000"/>
                <w:sz w:val="18"/>
                <w:szCs w:val="18"/>
                <w:u w:val="none"/>
              </w:rPr>
            </w:pPr>
          </w:p>
        </w:tc>
      </w:tr>
      <w:tr w14:paraId="4DEBD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484559A">
            <w:pPr>
              <w:jc w:val="center"/>
              <w:rPr>
                <w:rFonts w:hint="eastAsia" w:ascii="仿宋" w:hAnsi="仿宋" w:eastAsia="仿宋" w:cs="仿宋"/>
                <w:i w:val="0"/>
                <w:iCs w:val="0"/>
                <w:color w:val="000000"/>
                <w:sz w:val="18"/>
                <w:szCs w:val="18"/>
                <w:u w:val="none"/>
              </w:rPr>
            </w:pPr>
          </w:p>
        </w:tc>
        <w:tc>
          <w:tcPr>
            <w:tcW w:w="3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054D9D">
            <w:pPr>
              <w:jc w:val="center"/>
              <w:rPr>
                <w:rFonts w:hint="eastAsia" w:ascii="仿宋" w:hAnsi="仿宋" w:eastAsia="仿宋" w:cs="仿宋"/>
                <w:i w:val="0"/>
                <w:iCs w:val="0"/>
                <w:color w:val="000000"/>
                <w:sz w:val="18"/>
                <w:szCs w:val="18"/>
                <w:u w:val="none"/>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383312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内页</w:t>
            </w:r>
          </w:p>
        </w:tc>
        <w:tc>
          <w:tcPr>
            <w:tcW w:w="3036" w:type="dxa"/>
            <w:tcBorders>
              <w:top w:val="single" w:color="auto" w:sz="4" w:space="0"/>
              <w:left w:val="single" w:color="auto" w:sz="4" w:space="0"/>
              <w:bottom w:val="single" w:color="auto" w:sz="4" w:space="0"/>
              <w:right w:val="single" w:color="auto" w:sz="4" w:space="0"/>
            </w:tcBorders>
            <w:shd w:val="clear" w:color="auto" w:fill="auto"/>
            <w:vAlign w:val="center"/>
          </w:tcPr>
          <w:p w14:paraId="42E91B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内页32页（16张），克重100g/m²。</w:t>
            </w:r>
          </w:p>
        </w:tc>
        <w:tc>
          <w:tcPr>
            <w:tcW w:w="97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AB89E8">
            <w:pPr>
              <w:jc w:val="center"/>
              <w:rPr>
                <w:rFonts w:hint="eastAsia" w:ascii="仿宋" w:hAnsi="仿宋" w:eastAsia="仿宋" w:cs="仿宋"/>
                <w:i w:val="0"/>
                <w:iCs w:val="0"/>
                <w:color w:val="000000"/>
                <w:sz w:val="18"/>
                <w:szCs w:val="18"/>
                <w:u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9951E01">
            <w:pPr>
              <w:jc w:val="center"/>
              <w:rPr>
                <w:rFonts w:hint="eastAsia" w:ascii="仿宋" w:hAnsi="仿宋" w:eastAsia="仿宋" w:cs="仿宋"/>
                <w:i w:val="0"/>
                <w:iCs w:val="0"/>
                <w:color w:val="000000"/>
                <w:sz w:val="18"/>
                <w:szCs w:val="18"/>
                <w:u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1A2FF0">
            <w:pPr>
              <w:jc w:val="center"/>
              <w:rPr>
                <w:rFonts w:hint="eastAsia" w:ascii="仿宋" w:hAnsi="仿宋" w:eastAsia="仿宋" w:cs="仿宋"/>
                <w:i w:val="0"/>
                <w:iCs w:val="0"/>
                <w:color w:val="000000"/>
                <w:sz w:val="18"/>
                <w:szCs w:val="18"/>
                <w:u w:val="none"/>
              </w:rPr>
            </w:pPr>
          </w:p>
        </w:tc>
        <w:tc>
          <w:tcPr>
            <w:tcW w:w="47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BB12F6">
            <w:pPr>
              <w:jc w:val="center"/>
              <w:rPr>
                <w:rFonts w:hint="eastAsia" w:ascii="仿宋" w:hAnsi="仿宋" w:eastAsia="仿宋" w:cs="仿宋"/>
                <w:i w:val="0"/>
                <w:iCs w:val="0"/>
                <w:color w:val="000000"/>
                <w:sz w:val="18"/>
                <w:szCs w:val="18"/>
                <w:u w:val="none"/>
              </w:rPr>
            </w:pPr>
          </w:p>
        </w:tc>
      </w:tr>
      <w:tr w14:paraId="6AAAD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F55AD1">
            <w:pPr>
              <w:jc w:val="center"/>
              <w:rPr>
                <w:rFonts w:hint="eastAsia" w:ascii="仿宋" w:hAnsi="仿宋" w:eastAsia="仿宋" w:cs="仿宋"/>
                <w:i w:val="0"/>
                <w:iCs w:val="0"/>
                <w:color w:val="000000"/>
                <w:sz w:val="18"/>
                <w:szCs w:val="18"/>
                <w:u w:val="none"/>
              </w:rPr>
            </w:pPr>
          </w:p>
        </w:tc>
        <w:tc>
          <w:tcPr>
            <w:tcW w:w="3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EC4EB7">
            <w:pPr>
              <w:jc w:val="center"/>
              <w:rPr>
                <w:rFonts w:hint="eastAsia" w:ascii="仿宋" w:hAnsi="仿宋" w:eastAsia="仿宋" w:cs="仿宋"/>
                <w:i w:val="0"/>
                <w:iCs w:val="0"/>
                <w:color w:val="000000"/>
                <w:sz w:val="18"/>
                <w:szCs w:val="18"/>
                <w:u w:val="none"/>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743C5C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装订</w:t>
            </w:r>
          </w:p>
        </w:tc>
        <w:tc>
          <w:tcPr>
            <w:tcW w:w="3036" w:type="dxa"/>
            <w:tcBorders>
              <w:top w:val="single" w:color="auto" w:sz="4" w:space="0"/>
              <w:left w:val="single" w:color="auto" w:sz="4" w:space="0"/>
              <w:bottom w:val="single" w:color="auto" w:sz="4" w:space="0"/>
              <w:right w:val="single" w:color="auto" w:sz="4" w:space="0"/>
            </w:tcBorders>
            <w:shd w:val="clear" w:color="auto" w:fill="auto"/>
            <w:vAlign w:val="center"/>
          </w:tcPr>
          <w:p w14:paraId="3C0BA2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骑马订</w:t>
            </w:r>
          </w:p>
        </w:tc>
        <w:tc>
          <w:tcPr>
            <w:tcW w:w="97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F347CE">
            <w:pPr>
              <w:jc w:val="center"/>
              <w:rPr>
                <w:rFonts w:hint="eastAsia" w:ascii="仿宋" w:hAnsi="仿宋" w:eastAsia="仿宋" w:cs="仿宋"/>
                <w:i w:val="0"/>
                <w:iCs w:val="0"/>
                <w:color w:val="000000"/>
                <w:sz w:val="18"/>
                <w:szCs w:val="18"/>
                <w:u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D3D59CA">
            <w:pPr>
              <w:jc w:val="center"/>
              <w:rPr>
                <w:rFonts w:hint="eastAsia" w:ascii="仿宋" w:hAnsi="仿宋" w:eastAsia="仿宋" w:cs="仿宋"/>
                <w:i w:val="0"/>
                <w:iCs w:val="0"/>
                <w:color w:val="000000"/>
                <w:sz w:val="18"/>
                <w:szCs w:val="18"/>
                <w:u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8E1E27">
            <w:pPr>
              <w:jc w:val="center"/>
              <w:rPr>
                <w:rFonts w:hint="eastAsia" w:ascii="仿宋" w:hAnsi="仿宋" w:eastAsia="仿宋" w:cs="仿宋"/>
                <w:i w:val="0"/>
                <w:iCs w:val="0"/>
                <w:color w:val="000000"/>
                <w:sz w:val="18"/>
                <w:szCs w:val="18"/>
                <w:u w:val="none"/>
              </w:rPr>
            </w:pPr>
          </w:p>
        </w:tc>
        <w:tc>
          <w:tcPr>
            <w:tcW w:w="47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96C486">
            <w:pPr>
              <w:jc w:val="center"/>
              <w:rPr>
                <w:rFonts w:hint="eastAsia" w:ascii="仿宋" w:hAnsi="仿宋" w:eastAsia="仿宋" w:cs="仿宋"/>
                <w:i w:val="0"/>
                <w:iCs w:val="0"/>
                <w:color w:val="000000"/>
                <w:sz w:val="18"/>
                <w:szCs w:val="18"/>
                <w:u w:val="none"/>
              </w:rPr>
            </w:pPr>
          </w:p>
        </w:tc>
      </w:tr>
      <w:tr w14:paraId="06AD8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2"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2853BE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8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8D6061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18"/>
                <w:szCs w:val="18"/>
                <w:u w:val="none"/>
                <w:lang w:val="en-US" w:eastAsia="zh-CN" w:bidi="ar"/>
              </w:rPr>
            </w:pPr>
            <w:r>
              <w:rPr>
                <w:rFonts w:hint="eastAsia" w:ascii="Times New Roman" w:hAnsi="Times New Roman" w:eastAsia="仿宋" w:cs="Times New Roman"/>
                <w:i w:val="0"/>
                <w:iCs w:val="0"/>
                <w:color w:val="000000"/>
                <w:kern w:val="0"/>
                <w:sz w:val="18"/>
                <w:szCs w:val="18"/>
                <w:u w:val="none"/>
                <w:lang w:val="en-US" w:eastAsia="zh-CN" w:bidi="ar"/>
              </w:rPr>
              <w:t>A款</w:t>
            </w:r>
          </w:p>
          <w:p w14:paraId="49DEC3E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定制</w:t>
            </w:r>
          </w:p>
          <w:p w14:paraId="64C844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签字笔</w:t>
            </w:r>
          </w:p>
        </w:tc>
        <w:tc>
          <w:tcPr>
            <w:tcW w:w="874" w:type="dxa"/>
            <w:tcBorders>
              <w:top w:val="single" w:color="auto" w:sz="4" w:space="0"/>
              <w:left w:val="single" w:color="000000" w:sz="4" w:space="0"/>
              <w:bottom w:val="single" w:color="000000" w:sz="4" w:space="0"/>
              <w:right w:val="single" w:color="000000" w:sz="4" w:space="0"/>
            </w:tcBorders>
            <w:shd w:val="clear" w:color="auto" w:fill="auto"/>
            <w:vAlign w:val="center"/>
          </w:tcPr>
          <w:p w14:paraId="0DC8BF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类型</w:t>
            </w:r>
          </w:p>
        </w:tc>
        <w:tc>
          <w:tcPr>
            <w:tcW w:w="3036" w:type="dxa"/>
            <w:tcBorders>
              <w:top w:val="single" w:color="auto" w:sz="4" w:space="0"/>
              <w:left w:val="single" w:color="000000" w:sz="4" w:space="0"/>
              <w:bottom w:val="single" w:color="000000" w:sz="4" w:space="0"/>
              <w:right w:val="single" w:color="000000" w:sz="4" w:space="0"/>
            </w:tcBorders>
            <w:shd w:val="clear" w:color="auto" w:fill="auto"/>
            <w:vAlign w:val="center"/>
          </w:tcPr>
          <w:p w14:paraId="6EA650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扣盖中性笔</w:t>
            </w:r>
          </w:p>
        </w:tc>
        <w:tc>
          <w:tcPr>
            <w:tcW w:w="974" w:type="pct"/>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569ADF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p w14:paraId="12801C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p w14:paraId="3D594B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drawing>
                <wp:inline distT="0" distB="0" distL="114300" distR="114300">
                  <wp:extent cx="864870" cy="365125"/>
                  <wp:effectExtent l="0" t="0" r="11430" b="15875"/>
                  <wp:docPr id="3" name="图片 3" descr="微信图片_20260622091835_60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60622091835_603_5"/>
                          <pic:cNvPicPr>
                            <a:picLocks noChangeAspect="1"/>
                          </pic:cNvPicPr>
                        </pic:nvPicPr>
                        <pic:blipFill>
                          <a:blip r:embed="rId11"/>
                          <a:stretch>
                            <a:fillRect/>
                          </a:stretch>
                        </pic:blipFill>
                        <pic:spPr>
                          <a:xfrm>
                            <a:off x="0" y="0"/>
                            <a:ext cx="864870" cy="365125"/>
                          </a:xfrm>
                          <a:prstGeom prst="rect">
                            <a:avLst/>
                          </a:prstGeom>
                        </pic:spPr>
                      </pic:pic>
                    </a:graphicData>
                  </a:graphic>
                </wp:inline>
              </w:drawing>
            </w:r>
            <w:r>
              <w:rPr>
                <w:rFonts w:hint="eastAsia" w:ascii="仿宋" w:hAnsi="仿宋" w:eastAsia="仿宋" w:cs="仿宋"/>
                <w:i w:val="0"/>
                <w:iCs w:val="0"/>
                <w:color w:val="000000"/>
                <w:kern w:val="0"/>
                <w:sz w:val="18"/>
                <w:szCs w:val="18"/>
                <w:u w:val="none"/>
                <w:lang w:val="en-US" w:eastAsia="zh-CN" w:bidi="ar"/>
              </w:rPr>
              <w:drawing>
                <wp:anchor distT="0" distB="0" distL="114300" distR="114300" simplePos="0" relativeHeight="251663360" behindDoc="0" locked="0" layoutInCell="1" allowOverlap="1">
                  <wp:simplePos x="0" y="0"/>
                  <wp:positionH relativeFrom="column">
                    <wp:posOffset>5003800</wp:posOffset>
                  </wp:positionH>
                  <wp:positionV relativeFrom="paragraph">
                    <wp:posOffset>4199890</wp:posOffset>
                  </wp:positionV>
                  <wp:extent cx="599440" cy="417195"/>
                  <wp:effectExtent l="0" t="0" r="10160" b="1905"/>
                  <wp:wrapNone/>
                  <wp:docPr id="23" name="图片_3_SpCnt_1"/>
                  <wp:cNvGraphicFramePr/>
                  <a:graphic xmlns:a="http://schemas.openxmlformats.org/drawingml/2006/main">
                    <a:graphicData uri="http://schemas.openxmlformats.org/drawingml/2006/picture">
                      <pic:pic xmlns:pic="http://schemas.openxmlformats.org/drawingml/2006/picture">
                        <pic:nvPicPr>
                          <pic:cNvPr id="23" name="图片_3_SpCnt_1"/>
                          <pic:cNvPicPr/>
                        </pic:nvPicPr>
                        <pic:blipFill>
                          <a:blip r:embed="rId12"/>
                          <a:stretch>
                            <a:fillRect/>
                          </a:stretch>
                        </pic:blipFill>
                        <pic:spPr>
                          <a:xfrm>
                            <a:off x="0" y="0"/>
                            <a:ext cx="599440" cy="417195"/>
                          </a:xfrm>
                          <a:prstGeom prst="rect">
                            <a:avLst/>
                          </a:prstGeom>
                          <a:noFill/>
                          <a:ln>
                            <a:noFill/>
                          </a:ln>
                        </pic:spPr>
                      </pic:pic>
                    </a:graphicData>
                  </a:graphic>
                </wp:anchor>
              </w:drawing>
            </w:r>
          </w:p>
        </w:tc>
        <w:tc>
          <w:tcPr>
            <w:tcW w:w="302" w:type="pct"/>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6AA753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02" w:type="pct"/>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20FFE537">
            <w:pPr>
              <w:jc w:val="center"/>
              <w:rPr>
                <w:rFonts w:hint="eastAsia" w:ascii="仿宋" w:hAnsi="仿宋" w:eastAsia="仿宋" w:cs="仿宋"/>
                <w:i w:val="0"/>
                <w:iCs w:val="0"/>
                <w:color w:val="000000"/>
                <w:sz w:val="18"/>
                <w:szCs w:val="18"/>
                <w:u w:val="none"/>
              </w:rPr>
            </w:pPr>
          </w:p>
        </w:tc>
        <w:tc>
          <w:tcPr>
            <w:tcW w:w="479" w:type="pct"/>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57068718">
            <w:pPr>
              <w:jc w:val="center"/>
              <w:rPr>
                <w:rFonts w:hint="eastAsia" w:ascii="仿宋" w:hAnsi="仿宋" w:eastAsia="仿宋" w:cs="仿宋"/>
                <w:i w:val="0"/>
                <w:iCs w:val="0"/>
                <w:color w:val="000000"/>
                <w:sz w:val="18"/>
                <w:szCs w:val="18"/>
                <w:u w:val="none"/>
              </w:rPr>
            </w:pPr>
          </w:p>
        </w:tc>
      </w:tr>
      <w:tr w14:paraId="49CB3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2"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A98405F">
            <w:pPr>
              <w:jc w:val="center"/>
              <w:rPr>
                <w:rFonts w:hint="eastAsia" w:ascii="仿宋" w:hAnsi="仿宋" w:eastAsia="仿宋" w:cs="仿宋"/>
                <w:i w:val="0"/>
                <w:iCs w:val="0"/>
                <w:color w:val="000000"/>
                <w:sz w:val="18"/>
                <w:szCs w:val="18"/>
                <w:u w:val="none"/>
              </w:rPr>
            </w:pPr>
          </w:p>
        </w:tc>
        <w:tc>
          <w:tcPr>
            <w:tcW w:w="34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B87C78">
            <w:pPr>
              <w:jc w:val="center"/>
              <w:rPr>
                <w:rFonts w:hint="eastAsia" w:ascii="仿宋" w:hAnsi="仿宋" w:eastAsia="仿宋" w:cs="仿宋"/>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681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18"/>
                <w:szCs w:val="18"/>
                <w:u w:val="none"/>
                <w:lang w:val="en-US" w:eastAsia="zh-CN" w:bidi="ar"/>
              </w:rPr>
            </w:pPr>
            <w:r>
              <w:rPr>
                <w:rFonts w:hint="eastAsia" w:ascii="Times New Roman" w:hAnsi="Times New Roman" w:eastAsia="仿宋" w:cs="Times New Roman"/>
                <w:i w:val="0"/>
                <w:iCs w:val="0"/>
                <w:color w:val="000000"/>
                <w:kern w:val="0"/>
                <w:sz w:val="18"/>
                <w:szCs w:val="18"/>
                <w:u w:val="none"/>
                <w:lang w:val="en-US" w:eastAsia="zh-CN" w:bidi="ar"/>
              </w:rPr>
              <w:t>外观及</w:t>
            </w:r>
          </w:p>
          <w:p w14:paraId="5CF80C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Times New Roman" w:hAnsi="Times New Roman" w:eastAsia="仿宋" w:cs="Times New Roman"/>
                <w:i w:val="0"/>
                <w:iCs w:val="0"/>
                <w:color w:val="000000"/>
                <w:kern w:val="0"/>
                <w:sz w:val="18"/>
                <w:szCs w:val="18"/>
                <w:u w:val="none"/>
                <w:lang w:val="en-US" w:eastAsia="zh-CN" w:bidi="ar"/>
              </w:rPr>
              <w:t>功能</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5E3E">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18"/>
                <w:szCs w:val="18"/>
                <w:u w:val="none"/>
                <w:lang w:val="en-US" w:eastAsia="zh-CN" w:bidi="ar"/>
              </w:rPr>
            </w:pPr>
            <w:r>
              <w:rPr>
                <w:rFonts w:hint="eastAsia" w:ascii="Times New Roman" w:hAnsi="Times New Roman" w:eastAsia="仿宋" w:cs="Times New Roman"/>
                <w:i w:val="0"/>
                <w:iCs w:val="0"/>
                <w:color w:val="000000"/>
                <w:kern w:val="0"/>
                <w:sz w:val="18"/>
                <w:szCs w:val="18"/>
                <w:u w:val="none"/>
                <w:lang w:val="en-US" w:eastAsia="zh-CN" w:bidi="ar"/>
              </w:rPr>
              <w:t>蓝色，长</w:t>
            </w:r>
            <w:r>
              <w:rPr>
                <w:rFonts w:hint="default" w:ascii="Times New Roman" w:hAnsi="Times New Roman" w:eastAsia="仿宋" w:cs="Times New Roman"/>
                <w:i w:val="0"/>
                <w:iCs w:val="0"/>
                <w:color w:val="000000"/>
                <w:kern w:val="0"/>
                <w:sz w:val="18"/>
                <w:szCs w:val="18"/>
                <w:u w:val="none"/>
                <w:lang w:val="en-US" w:eastAsia="zh-CN" w:bidi="ar"/>
              </w:rPr>
              <w:t>度14.2cm</w:t>
            </w:r>
            <w:r>
              <w:rPr>
                <w:rFonts w:hint="eastAsia" w:ascii="Times New Roman" w:hAnsi="Times New Roman" w:eastAsia="仿宋" w:cs="Times New Roman"/>
                <w:i w:val="0"/>
                <w:iCs w:val="0"/>
                <w:color w:val="000000"/>
                <w:kern w:val="0"/>
                <w:sz w:val="18"/>
                <w:szCs w:val="18"/>
                <w:u w:val="none"/>
                <w:lang w:val="en-US" w:eastAsia="zh-CN" w:bidi="ar"/>
              </w:rPr>
              <w:t>，</w:t>
            </w:r>
            <w:r>
              <w:rPr>
                <w:rFonts w:hint="default" w:ascii="Times New Roman" w:hAnsi="Times New Roman" w:eastAsia="仿宋" w:cs="Times New Roman"/>
                <w:i w:val="0"/>
                <w:iCs w:val="0"/>
                <w:color w:val="000000"/>
                <w:kern w:val="0"/>
                <w:sz w:val="18"/>
                <w:szCs w:val="18"/>
                <w:u w:val="none"/>
                <w:lang w:val="en-US" w:eastAsia="zh-CN" w:bidi="ar"/>
              </w:rPr>
              <w:t>印LOGO（白色，单色）</w:t>
            </w:r>
            <w:r>
              <w:rPr>
                <w:rFonts w:hint="eastAsia" w:ascii="Times New Roman" w:hAnsi="Times New Roman" w:eastAsia="仿宋" w:cs="Times New Roman"/>
                <w:i w:val="0"/>
                <w:iCs w:val="0"/>
                <w:color w:val="000000"/>
                <w:kern w:val="0"/>
                <w:sz w:val="18"/>
                <w:szCs w:val="18"/>
                <w:u w:val="none"/>
                <w:lang w:val="en-US" w:eastAsia="zh-CN" w:bidi="ar"/>
              </w:rPr>
              <w:t>，</w:t>
            </w:r>
          </w:p>
          <w:p w14:paraId="66886D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双头设计，一端书写，一端触控</w:t>
            </w:r>
            <w:r>
              <w:rPr>
                <w:rFonts w:hint="eastAsia" w:ascii="Times New Roman" w:hAnsi="Times New Roman" w:eastAsia="仿宋" w:cs="Times New Roman"/>
                <w:i w:val="0"/>
                <w:iCs w:val="0"/>
                <w:color w:val="000000"/>
                <w:kern w:val="0"/>
                <w:sz w:val="18"/>
                <w:szCs w:val="18"/>
                <w:u w:val="none"/>
                <w:lang w:val="en-US" w:eastAsia="zh-CN" w:bidi="ar"/>
              </w:rPr>
              <w:t>。</w:t>
            </w:r>
          </w:p>
        </w:tc>
        <w:tc>
          <w:tcPr>
            <w:tcW w:w="974"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C6EDDDC">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2A2B">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15A6">
            <w:pPr>
              <w:jc w:val="center"/>
              <w:rPr>
                <w:rFonts w:hint="eastAsia" w:ascii="仿宋" w:hAnsi="仿宋" w:eastAsia="仿宋" w:cs="仿宋"/>
                <w:i w:val="0"/>
                <w:iCs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463A">
            <w:pPr>
              <w:jc w:val="center"/>
              <w:rPr>
                <w:rFonts w:hint="eastAsia" w:ascii="仿宋" w:hAnsi="仿宋" w:eastAsia="仿宋" w:cs="仿宋"/>
                <w:i w:val="0"/>
                <w:iCs w:val="0"/>
                <w:color w:val="000000"/>
                <w:sz w:val="18"/>
                <w:szCs w:val="18"/>
                <w:u w:val="none"/>
              </w:rPr>
            </w:pPr>
          </w:p>
        </w:tc>
      </w:tr>
      <w:tr w14:paraId="3D406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302"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BE99176">
            <w:pPr>
              <w:jc w:val="center"/>
              <w:rPr>
                <w:rFonts w:hint="eastAsia" w:ascii="仿宋" w:hAnsi="仿宋" w:eastAsia="仿宋" w:cs="仿宋"/>
                <w:i w:val="0"/>
                <w:iCs w:val="0"/>
                <w:color w:val="000000"/>
                <w:sz w:val="18"/>
                <w:szCs w:val="18"/>
                <w:u w:val="none"/>
              </w:rPr>
            </w:pPr>
          </w:p>
        </w:tc>
        <w:tc>
          <w:tcPr>
            <w:tcW w:w="34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AF59E32">
            <w:pPr>
              <w:jc w:val="center"/>
              <w:rPr>
                <w:rFonts w:hint="eastAsia" w:ascii="仿宋" w:hAnsi="仿宋" w:eastAsia="仿宋" w:cs="仿宋"/>
                <w:i w:val="0"/>
                <w:iCs w:val="0"/>
                <w:color w:val="000000"/>
                <w:sz w:val="18"/>
                <w:szCs w:val="18"/>
                <w:u w:val="none"/>
              </w:rPr>
            </w:pPr>
          </w:p>
        </w:tc>
        <w:tc>
          <w:tcPr>
            <w:tcW w:w="874" w:type="dxa"/>
            <w:tcBorders>
              <w:top w:val="single" w:color="000000" w:sz="4" w:space="0"/>
              <w:left w:val="single" w:color="000000" w:sz="4" w:space="0"/>
              <w:right w:val="single" w:color="000000" w:sz="4" w:space="0"/>
            </w:tcBorders>
            <w:shd w:val="clear" w:color="auto" w:fill="auto"/>
            <w:vAlign w:val="center"/>
          </w:tcPr>
          <w:p w14:paraId="2C8DD5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Times New Roman" w:hAnsi="Times New Roman" w:eastAsia="仿宋" w:cs="Times New Roman"/>
                <w:i w:val="0"/>
                <w:iCs w:val="0"/>
                <w:color w:val="000000"/>
                <w:kern w:val="0"/>
                <w:sz w:val="18"/>
                <w:szCs w:val="18"/>
                <w:u w:val="none"/>
                <w:lang w:val="en-US" w:eastAsia="zh-CN" w:bidi="ar"/>
              </w:rPr>
              <w:t>笔芯</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8B9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黑色0.5mm。</w:t>
            </w:r>
            <w:r>
              <w:rPr>
                <w:rFonts w:hint="eastAsia" w:ascii="Times New Roman" w:hAnsi="Times New Roman" w:eastAsia="仿宋" w:cs="Times New Roman"/>
                <w:i w:val="0"/>
                <w:iCs w:val="0"/>
                <w:color w:val="000000"/>
                <w:kern w:val="0"/>
                <w:sz w:val="18"/>
                <w:szCs w:val="18"/>
                <w:u w:val="none"/>
                <w:lang w:val="en-US" w:eastAsia="zh-CN" w:bidi="ar"/>
              </w:rPr>
              <w:t>墨水为</w:t>
            </w:r>
            <w:r>
              <w:rPr>
                <w:rFonts w:hint="default" w:ascii="Times New Roman" w:hAnsi="Times New Roman" w:eastAsia="仿宋" w:cs="Times New Roman"/>
                <w:i w:val="0"/>
                <w:iCs w:val="0"/>
                <w:color w:val="000000"/>
                <w:kern w:val="0"/>
                <w:sz w:val="18"/>
                <w:szCs w:val="18"/>
                <w:u w:val="none"/>
                <w:lang w:val="en-US" w:eastAsia="zh-CN" w:bidi="ar"/>
              </w:rPr>
              <w:t>速干型</w:t>
            </w:r>
            <w:r>
              <w:rPr>
                <w:rFonts w:hint="eastAsia" w:ascii="Times New Roman" w:hAnsi="Times New Roman" w:eastAsia="仿宋" w:cs="Times New Roman"/>
                <w:i w:val="0"/>
                <w:iCs w:val="0"/>
                <w:color w:val="000000"/>
                <w:kern w:val="0"/>
                <w:sz w:val="18"/>
                <w:szCs w:val="18"/>
                <w:u w:val="none"/>
                <w:lang w:val="en-US" w:eastAsia="zh-CN" w:bidi="ar"/>
              </w:rPr>
              <w:t>。</w:t>
            </w:r>
          </w:p>
        </w:tc>
        <w:tc>
          <w:tcPr>
            <w:tcW w:w="974"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48C323D">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2A81">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F678">
            <w:pPr>
              <w:jc w:val="center"/>
              <w:rPr>
                <w:rFonts w:hint="eastAsia" w:ascii="仿宋" w:hAnsi="仿宋" w:eastAsia="仿宋" w:cs="仿宋"/>
                <w:i w:val="0"/>
                <w:iCs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30AB">
            <w:pPr>
              <w:jc w:val="center"/>
              <w:rPr>
                <w:rFonts w:hint="eastAsia" w:ascii="仿宋" w:hAnsi="仿宋" w:eastAsia="仿宋" w:cs="仿宋"/>
                <w:i w:val="0"/>
                <w:iCs w:val="0"/>
                <w:color w:val="000000"/>
                <w:sz w:val="18"/>
                <w:szCs w:val="18"/>
                <w:u w:val="none"/>
              </w:rPr>
            </w:pPr>
          </w:p>
        </w:tc>
      </w:tr>
      <w:tr w14:paraId="2E35B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2"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72CF8A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8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D42448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18"/>
                <w:szCs w:val="18"/>
                <w:u w:val="none"/>
                <w:lang w:val="en-US" w:eastAsia="zh-CN" w:bidi="ar"/>
              </w:rPr>
            </w:pPr>
            <w:r>
              <w:rPr>
                <w:rFonts w:hint="eastAsia" w:ascii="Times New Roman" w:hAnsi="Times New Roman" w:eastAsia="仿宋" w:cs="Times New Roman"/>
                <w:i w:val="0"/>
                <w:iCs w:val="0"/>
                <w:color w:val="000000"/>
                <w:kern w:val="0"/>
                <w:sz w:val="18"/>
                <w:szCs w:val="18"/>
                <w:u w:val="none"/>
                <w:lang w:val="en-US" w:eastAsia="zh-CN" w:bidi="ar"/>
              </w:rPr>
              <w:t>B款</w:t>
            </w:r>
          </w:p>
          <w:p w14:paraId="012153D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定制</w:t>
            </w:r>
          </w:p>
          <w:p w14:paraId="52EF2D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签字笔</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27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类型</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6C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得力扣盖中性笔</w:t>
            </w:r>
          </w:p>
        </w:tc>
        <w:tc>
          <w:tcPr>
            <w:tcW w:w="9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CCBA">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-34925</wp:posOffset>
                  </wp:positionH>
                  <wp:positionV relativeFrom="paragraph">
                    <wp:posOffset>203200</wp:posOffset>
                  </wp:positionV>
                  <wp:extent cx="974725" cy="499745"/>
                  <wp:effectExtent l="0" t="0" r="15875" b="14605"/>
                  <wp:wrapNone/>
                  <wp:docPr id="2" name="图片_5"/>
                  <wp:cNvGraphicFramePr/>
                  <a:graphic xmlns:a="http://schemas.openxmlformats.org/drawingml/2006/main">
                    <a:graphicData uri="http://schemas.openxmlformats.org/drawingml/2006/picture">
                      <pic:pic xmlns:pic="http://schemas.openxmlformats.org/drawingml/2006/picture">
                        <pic:nvPicPr>
                          <pic:cNvPr id="2" name="图片_5"/>
                          <pic:cNvPicPr/>
                        </pic:nvPicPr>
                        <pic:blipFill>
                          <a:blip r:embed="rId13"/>
                          <a:stretch>
                            <a:fillRect/>
                          </a:stretch>
                        </pic:blipFill>
                        <pic:spPr>
                          <a:xfrm>
                            <a:off x="0" y="0"/>
                            <a:ext cx="974725" cy="499745"/>
                          </a:xfrm>
                          <a:prstGeom prst="rect">
                            <a:avLst/>
                          </a:prstGeom>
                          <a:noFill/>
                          <a:ln>
                            <a:noFill/>
                          </a:ln>
                        </pic:spPr>
                      </pic:pic>
                    </a:graphicData>
                  </a:graphic>
                </wp:anchor>
              </w:drawing>
            </w:r>
          </w:p>
        </w:tc>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5D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DC12">
            <w:pPr>
              <w:jc w:val="center"/>
              <w:rPr>
                <w:rFonts w:hint="eastAsia" w:ascii="仿宋" w:hAnsi="仿宋" w:eastAsia="仿宋" w:cs="仿宋"/>
                <w:i w:val="0"/>
                <w:iCs w:val="0"/>
                <w:color w:val="000000"/>
                <w:sz w:val="18"/>
                <w:szCs w:val="18"/>
                <w:u w:val="none"/>
              </w:rPr>
            </w:pP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781F">
            <w:pPr>
              <w:jc w:val="center"/>
              <w:rPr>
                <w:rFonts w:hint="eastAsia" w:ascii="仿宋" w:hAnsi="仿宋" w:eastAsia="仿宋" w:cs="仿宋"/>
                <w:i w:val="0"/>
                <w:iCs w:val="0"/>
                <w:color w:val="000000"/>
                <w:sz w:val="18"/>
                <w:szCs w:val="18"/>
                <w:u w:val="none"/>
              </w:rPr>
            </w:pPr>
          </w:p>
        </w:tc>
      </w:tr>
      <w:tr w14:paraId="4B773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2"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876C7EE">
            <w:pPr>
              <w:jc w:val="center"/>
              <w:rPr>
                <w:rFonts w:hint="eastAsia" w:ascii="仿宋" w:hAnsi="仿宋" w:eastAsia="仿宋" w:cs="仿宋"/>
                <w:i w:val="0"/>
                <w:iCs w:val="0"/>
                <w:color w:val="000000"/>
                <w:sz w:val="18"/>
                <w:szCs w:val="18"/>
                <w:u w:val="none"/>
              </w:rPr>
            </w:pPr>
          </w:p>
        </w:tc>
        <w:tc>
          <w:tcPr>
            <w:tcW w:w="34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85456C">
            <w:pPr>
              <w:jc w:val="center"/>
              <w:rPr>
                <w:rFonts w:hint="eastAsia" w:ascii="仿宋" w:hAnsi="仿宋" w:eastAsia="仿宋" w:cs="仿宋"/>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2E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Times New Roman" w:hAnsi="Times New Roman" w:eastAsia="仿宋" w:cs="Times New Roman"/>
                <w:i w:val="0"/>
                <w:iCs w:val="0"/>
                <w:color w:val="000000"/>
                <w:kern w:val="0"/>
                <w:sz w:val="18"/>
                <w:szCs w:val="18"/>
                <w:u w:val="none"/>
                <w:lang w:val="en-US" w:eastAsia="zh-CN" w:bidi="ar"/>
              </w:rPr>
              <w:t>外观</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D0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灰色，长度13.5cm，印LOGO（白色，单色）。</w:t>
            </w:r>
          </w:p>
        </w:tc>
        <w:tc>
          <w:tcPr>
            <w:tcW w:w="9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159B">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D5FA">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F975">
            <w:pPr>
              <w:jc w:val="center"/>
              <w:rPr>
                <w:rFonts w:hint="eastAsia" w:ascii="仿宋" w:hAnsi="仿宋" w:eastAsia="仿宋" w:cs="仿宋"/>
                <w:i w:val="0"/>
                <w:iCs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D564">
            <w:pPr>
              <w:jc w:val="center"/>
              <w:rPr>
                <w:rFonts w:hint="eastAsia" w:ascii="仿宋" w:hAnsi="仿宋" w:eastAsia="仿宋" w:cs="仿宋"/>
                <w:i w:val="0"/>
                <w:iCs w:val="0"/>
                <w:color w:val="000000"/>
                <w:sz w:val="18"/>
                <w:szCs w:val="18"/>
                <w:u w:val="none"/>
              </w:rPr>
            </w:pPr>
          </w:p>
        </w:tc>
      </w:tr>
      <w:tr w14:paraId="5A3DF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2"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307EB7A">
            <w:pPr>
              <w:jc w:val="center"/>
              <w:rPr>
                <w:rFonts w:hint="eastAsia" w:ascii="仿宋" w:hAnsi="仿宋" w:eastAsia="仿宋" w:cs="仿宋"/>
                <w:i w:val="0"/>
                <w:iCs w:val="0"/>
                <w:color w:val="000000"/>
                <w:sz w:val="18"/>
                <w:szCs w:val="18"/>
                <w:u w:val="none"/>
              </w:rPr>
            </w:pPr>
          </w:p>
        </w:tc>
        <w:tc>
          <w:tcPr>
            <w:tcW w:w="34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2055ACC">
            <w:pPr>
              <w:jc w:val="center"/>
              <w:rPr>
                <w:rFonts w:hint="eastAsia" w:ascii="仿宋" w:hAnsi="仿宋" w:eastAsia="仿宋" w:cs="仿宋"/>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0D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Times New Roman" w:hAnsi="Times New Roman" w:eastAsia="仿宋" w:cs="Times New Roman"/>
                <w:i w:val="0"/>
                <w:iCs w:val="0"/>
                <w:color w:val="000000"/>
                <w:kern w:val="0"/>
                <w:sz w:val="18"/>
                <w:szCs w:val="18"/>
                <w:u w:val="none"/>
                <w:lang w:val="en-US" w:eastAsia="zh-CN" w:bidi="ar"/>
              </w:rPr>
              <w:t>笔芯</w:t>
            </w:r>
          </w:p>
        </w:tc>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500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黑色0.5mm</w:t>
            </w:r>
            <w:r>
              <w:rPr>
                <w:rFonts w:hint="eastAsia" w:ascii="Times New Roman" w:hAnsi="Times New Roman" w:eastAsia="仿宋" w:cs="Times New Roman"/>
                <w:i w:val="0"/>
                <w:iCs w:val="0"/>
                <w:color w:val="000000"/>
                <w:kern w:val="0"/>
                <w:sz w:val="18"/>
                <w:szCs w:val="18"/>
                <w:u w:val="none"/>
                <w:lang w:val="en-US" w:eastAsia="zh-CN" w:bidi="ar"/>
              </w:rPr>
              <w:t>，墨水为</w:t>
            </w:r>
            <w:r>
              <w:rPr>
                <w:rFonts w:hint="default" w:ascii="Times New Roman" w:hAnsi="Times New Roman" w:eastAsia="仿宋" w:cs="Times New Roman"/>
                <w:i w:val="0"/>
                <w:iCs w:val="0"/>
                <w:color w:val="000000"/>
                <w:kern w:val="0"/>
                <w:sz w:val="18"/>
                <w:szCs w:val="18"/>
                <w:u w:val="none"/>
                <w:lang w:val="en-US" w:eastAsia="zh-CN" w:bidi="ar"/>
              </w:rPr>
              <w:t>速干型</w:t>
            </w:r>
            <w:r>
              <w:rPr>
                <w:rFonts w:hint="eastAsia" w:ascii="Times New Roman" w:hAnsi="Times New Roman" w:eastAsia="仿宋" w:cs="Times New Roman"/>
                <w:i w:val="0"/>
                <w:iCs w:val="0"/>
                <w:color w:val="000000"/>
                <w:kern w:val="0"/>
                <w:sz w:val="18"/>
                <w:szCs w:val="18"/>
                <w:u w:val="none"/>
                <w:lang w:val="en-US" w:eastAsia="zh-CN" w:bidi="ar"/>
              </w:rPr>
              <w:t>。</w:t>
            </w:r>
          </w:p>
        </w:tc>
        <w:tc>
          <w:tcPr>
            <w:tcW w:w="9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15E4">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A2B1">
            <w:pPr>
              <w:jc w:val="center"/>
              <w:rPr>
                <w:rFonts w:hint="eastAsia" w:ascii="仿宋" w:hAnsi="仿宋" w:eastAsia="仿宋" w:cs="仿宋"/>
                <w:i w:val="0"/>
                <w:iCs w:val="0"/>
                <w:color w:val="000000"/>
                <w:sz w:val="18"/>
                <w:szCs w:val="18"/>
                <w:u w:val="none"/>
              </w:rPr>
            </w:pPr>
          </w:p>
        </w:tc>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895E">
            <w:pPr>
              <w:jc w:val="center"/>
              <w:rPr>
                <w:rFonts w:hint="eastAsia" w:ascii="仿宋" w:hAnsi="仿宋" w:eastAsia="仿宋" w:cs="仿宋"/>
                <w:i w:val="0"/>
                <w:iCs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C67B">
            <w:pPr>
              <w:jc w:val="center"/>
              <w:rPr>
                <w:rFonts w:hint="eastAsia" w:ascii="仿宋" w:hAnsi="仿宋" w:eastAsia="仿宋" w:cs="仿宋"/>
                <w:i w:val="0"/>
                <w:iCs w:val="0"/>
                <w:color w:val="000000"/>
                <w:sz w:val="18"/>
                <w:szCs w:val="18"/>
                <w:u w:val="none"/>
              </w:rPr>
            </w:pPr>
          </w:p>
        </w:tc>
      </w:tr>
      <w:tr w14:paraId="5F9D3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0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90600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85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8F24C6A">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定制院徽</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66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长3cm × 高1.8cm</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83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8255</wp:posOffset>
                  </wp:positionH>
                  <wp:positionV relativeFrom="paragraph">
                    <wp:posOffset>93980</wp:posOffset>
                  </wp:positionV>
                  <wp:extent cx="981075" cy="631190"/>
                  <wp:effectExtent l="0" t="0" r="9525" b="16510"/>
                  <wp:wrapNone/>
                  <wp:docPr id="11" name="图片_6"/>
                  <wp:cNvGraphicFramePr/>
                  <a:graphic xmlns:a="http://schemas.openxmlformats.org/drawingml/2006/main">
                    <a:graphicData uri="http://schemas.openxmlformats.org/drawingml/2006/picture">
                      <pic:pic xmlns:pic="http://schemas.openxmlformats.org/drawingml/2006/picture">
                        <pic:nvPicPr>
                          <pic:cNvPr id="11" name="图片_6"/>
                          <pic:cNvPicPr/>
                        </pic:nvPicPr>
                        <pic:blipFill>
                          <a:blip r:embed="rId14"/>
                          <a:stretch>
                            <a:fillRect/>
                          </a:stretch>
                        </pic:blipFill>
                        <pic:spPr>
                          <a:xfrm>
                            <a:off x="0" y="0"/>
                            <a:ext cx="981075" cy="631190"/>
                          </a:xfrm>
                          <a:prstGeom prst="rect">
                            <a:avLst/>
                          </a:prstGeom>
                          <a:noFill/>
                          <a:ln>
                            <a:noFill/>
                          </a:ln>
                        </pic:spPr>
                      </pic:pic>
                    </a:graphicData>
                  </a:graphic>
                </wp:anchor>
              </w:drawing>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ED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64B4">
            <w:pPr>
              <w:jc w:val="center"/>
              <w:rPr>
                <w:rFonts w:hint="eastAsia" w:ascii="仿宋" w:hAnsi="仿宋" w:eastAsia="仿宋" w:cs="仿宋"/>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FEE0">
            <w:pPr>
              <w:jc w:val="center"/>
              <w:rPr>
                <w:rFonts w:hint="eastAsia" w:ascii="仿宋" w:hAnsi="仿宋" w:eastAsia="仿宋" w:cs="仿宋"/>
                <w:i w:val="0"/>
                <w:iCs w:val="0"/>
                <w:color w:val="000000"/>
                <w:sz w:val="18"/>
                <w:szCs w:val="18"/>
                <w:u w:val="none"/>
              </w:rPr>
            </w:pPr>
          </w:p>
        </w:tc>
      </w:tr>
      <w:tr w14:paraId="18996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5" w:hRule="atLeast"/>
        </w:trPr>
        <w:tc>
          <w:tcPr>
            <w:tcW w:w="302" w:type="pct"/>
            <w:tcBorders>
              <w:top w:val="nil"/>
              <w:left w:val="single" w:color="000000" w:sz="4" w:space="0"/>
              <w:bottom w:val="single" w:color="000000" w:sz="4" w:space="0"/>
              <w:right w:val="single" w:color="000000" w:sz="4" w:space="0"/>
            </w:tcBorders>
            <w:shd w:val="clear" w:color="auto" w:fill="auto"/>
            <w:noWrap/>
            <w:vAlign w:val="center"/>
          </w:tcPr>
          <w:p w14:paraId="3518D2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58" w:type="pct"/>
            <w:gridSpan w:val="2"/>
            <w:tcBorders>
              <w:top w:val="single" w:color="000000" w:sz="4" w:space="0"/>
              <w:left w:val="single" w:color="000000" w:sz="4" w:space="0"/>
              <w:bottom w:val="single" w:color="000000" w:sz="4" w:space="0"/>
              <w:right w:val="nil"/>
            </w:tcBorders>
            <w:shd w:val="clear" w:color="auto" w:fill="auto"/>
            <w:vAlign w:val="center"/>
          </w:tcPr>
          <w:p w14:paraId="0B2D3677">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A4纸</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CF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百旺彩激纸，70g/㎡，210mm×297mm,500张/包，5包/箱。</w:t>
            </w:r>
          </w:p>
        </w:tc>
        <w:tc>
          <w:tcPr>
            <w:tcW w:w="974" w:type="pct"/>
            <w:tcBorders>
              <w:top w:val="nil"/>
              <w:left w:val="nil"/>
              <w:bottom w:val="single" w:color="000000" w:sz="4" w:space="0"/>
              <w:right w:val="single" w:color="000000" w:sz="4" w:space="0"/>
            </w:tcBorders>
            <w:shd w:val="clear" w:color="auto" w:fill="auto"/>
            <w:noWrap/>
            <w:vAlign w:val="center"/>
          </w:tcPr>
          <w:p w14:paraId="7C3D3C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11430</wp:posOffset>
                  </wp:positionH>
                  <wp:positionV relativeFrom="paragraph">
                    <wp:posOffset>55245</wp:posOffset>
                  </wp:positionV>
                  <wp:extent cx="875030" cy="755650"/>
                  <wp:effectExtent l="0" t="0" r="1270" b="6350"/>
                  <wp:wrapNone/>
                  <wp:docPr id="7" name="图片_10"/>
                  <wp:cNvGraphicFramePr/>
                  <a:graphic xmlns:a="http://schemas.openxmlformats.org/drawingml/2006/main">
                    <a:graphicData uri="http://schemas.openxmlformats.org/drawingml/2006/picture">
                      <pic:pic xmlns:pic="http://schemas.openxmlformats.org/drawingml/2006/picture">
                        <pic:nvPicPr>
                          <pic:cNvPr id="7" name="图片_10"/>
                          <pic:cNvPicPr/>
                        </pic:nvPicPr>
                        <pic:blipFill>
                          <a:blip r:embed="rId15"/>
                          <a:stretch>
                            <a:fillRect/>
                          </a:stretch>
                        </pic:blipFill>
                        <pic:spPr>
                          <a:xfrm>
                            <a:off x="0" y="0"/>
                            <a:ext cx="875030" cy="755650"/>
                          </a:xfrm>
                          <a:prstGeom prst="rect">
                            <a:avLst/>
                          </a:prstGeom>
                          <a:noFill/>
                          <a:ln>
                            <a:noFill/>
                          </a:ln>
                        </pic:spPr>
                      </pic:pic>
                    </a:graphicData>
                  </a:graphic>
                </wp:anchor>
              </w:drawing>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2E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箱</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922B">
            <w:pPr>
              <w:jc w:val="center"/>
              <w:rPr>
                <w:rFonts w:hint="eastAsia" w:ascii="仿宋" w:hAnsi="仿宋" w:eastAsia="仿宋" w:cs="仿宋"/>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F837">
            <w:pPr>
              <w:jc w:val="center"/>
              <w:rPr>
                <w:rFonts w:hint="eastAsia" w:ascii="仿宋" w:hAnsi="仿宋" w:eastAsia="仿宋" w:cs="仿宋"/>
                <w:i w:val="0"/>
                <w:iCs w:val="0"/>
                <w:color w:val="000000"/>
                <w:sz w:val="18"/>
                <w:szCs w:val="18"/>
                <w:u w:val="none"/>
              </w:rPr>
            </w:pPr>
          </w:p>
        </w:tc>
      </w:tr>
      <w:tr w14:paraId="375E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8"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92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97A96">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墨粉</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404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富士施乐p355dn 原装墨盒</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D9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44450</wp:posOffset>
                  </wp:positionH>
                  <wp:positionV relativeFrom="paragraph">
                    <wp:posOffset>25400</wp:posOffset>
                  </wp:positionV>
                  <wp:extent cx="820420" cy="807720"/>
                  <wp:effectExtent l="0" t="0" r="17780" b="11430"/>
                  <wp:wrapNone/>
                  <wp:docPr id="6" name="图片_8"/>
                  <wp:cNvGraphicFramePr/>
                  <a:graphic xmlns:a="http://schemas.openxmlformats.org/drawingml/2006/main">
                    <a:graphicData uri="http://schemas.openxmlformats.org/drawingml/2006/picture">
                      <pic:pic xmlns:pic="http://schemas.openxmlformats.org/drawingml/2006/picture">
                        <pic:nvPicPr>
                          <pic:cNvPr id="6" name="图片_8"/>
                          <pic:cNvPicPr/>
                        </pic:nvPicPr>
                        <pic:blipFill>
                          <a:blip r:embed="rId16"/>
                          <a:stretch>
                            <a:fillRect/>
                          </a:stretch>
                        </pic:blipFill>
                        <pic:spPr>
                          <a:xfrm>
                            <a:off x="0" y="0"/>
                            <a:ext cx="820420" cy="807720"/>
                          </a:xfrm>
                          <a:prstGeom prst="rect">
                            <a:avLst/>
                          </a:prstGeom>
                          <a:noFill/>
                          <a:ln>
                            <a:noFill/>
                          </a:ln>
                        </pic:spPr>
                      </pic:pic>
                    </a:graphicData>
                  </a:graphic>
                </wp:anchor>
              </w:drawing>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76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BAF8">
            <w:pPr>
              <w:jc w:val="center"/>
              <w:rPr>
                <w:rFonts w:hint="eastAsia" w:ascii="仿宋" w:hAnsi="仿宋" w:eastAsia="仿宋" w:cs="仿宋"/>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5180">
            <w:pPr>
              <w:jc w:val="center"/>
              <w:rPr>
                <w:rFonts w:hint="eastAsia" w:ascii="仿宋" w:hAnsi="仿宋" w:eastAsia="仿宋" w:cs="仿宋"/>
                <w:i w:val="0"/>
                <w:iCs w:val="0"/>
                <w:color w:val="000000"/>
                <w:sz w:val="18"/>
                <w:szCs w:val="18"/>
                <w:u w:val="none"/>
              </w:rPr>
            </w:pPr>
          </w:p>
        </w:tc>
      </w:tr>
      <w:tr w14:paraId="34912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99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608D5">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墨粉</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AA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奔图p3301dn 原装墨盒</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4E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15875</wp:posOffset>
                  </wp:positionH>
                  <wp:positionV relativeFrom="paragraph">
                    <wp:posOffset>24765</wp:posOffset>
                  </wp:positionV>
                  <wp:extent cx="907415" cy="578485"/>
                  <wp:effectExtent l="0" t="0" r="6985" b="12065"/>
                  <wp:wrapNone/>
                  <wp:docPr id="9" name="图片_9"/>
                  <wp:cNvGraphicFramePr/>
                  <a:graphic xmlns:a="http://schemas.openxmlformats.org/drawingml/2006/main">
                    <a:graphicData uri="http://schemas.openxmlformats.org/drawingml/2006/picture">
                      <pic:pic xmlns:pic="http://schemas.openxmlformats.org/drawingml/2006/picture">
                        <pic:nvPicPr>
                          <pic:cNvPr id="9" name="图片_9"/>
                          <pic:cNvPicPr/>
                        </pic:nvPicPr>
                        <pic:blipFill>
                          <a:blip r:embed="rId17"/>
                          <a:stretch>
                            <a:fillRect/>
                          </a:stretch>
                        </pic:blipFill>
                        <pic:spPr>
                          <a:xfrm>
                            <a:off x="0" y="0"/>
                            <a:ext cx="907415" cy="578485"/>
                          </a:xfrm>
                          <a:prstGeom prst="rect">
                            <a:avLst/>
                          </a:prstGeom>
                          <a:noFill/>
                          <a:ln>
                            <a:noFill/>
                          </a:ln>
                        </pic:spPr>
                      </pic:pic>
                    </a:graphicData>
                  </a:graphic>
                </wp:anchor>
              </w:drawing>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E2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780F">
            <w:pPr>
              <w:jc w:val="center"/>
              <w:rPr>
                <w:rFonts w:hint="eastAsia" w:ascii="仿宋" w:hAnsi="仿宋" w:eastAsia="仿宋" w:cs="仿宋"/>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E3B9">
            <w:pPr>
              <w:jc w:val="center"/>
              <w:rPr>
                <w:rFonts w:hint="eastAsia" w:ascii="仿宋" w:hAnsi="仿宋" w:eastAsia="仿宋" w:cs="仿宋"/>
                <w:i w:val="0"/>
                <w:iCs w:val="0"/>
                <w:color w:val="000000"/>
                <w:sz w:val="18"/>
                <w:szCs w:val="18"/>
                <w:u w:val="none"/>
              </w:rPr>
            </w:pPr>
          </w:p>
        </w:tc>
      </w:tr>
      <w:tr w14:paraId="24E68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D2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81D60">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墨粉</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5CC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京瓷p2235 原装墨盒</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E2CA">
            <w:pPr>
              <w:jc w:val="center"/>
              <w:rPr>
                <w:rFonts w:hint="eastAsia" w:ascii="仿宋" w:hAnsi="仿宋" w:eastAsia="仿宋" w:cs="仿宋"/>
                <w:i w:val="0"/>
                <w:iCs w:val="0"/>
                <w:color w:val="000000"/>
                <w:sz w:val="18"/>
                <w:szCs w:val="18"/>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F0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082C">
            <w:pPr>
              <w:jc w:val="center"/>
              <w:rPr>
                <w:rFonts w:hint="eastAsia" w:ascii="仿宋" w:hAnsi="仿宋" w:eastAsia="仿宋" w:cs="仿宋"/>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35C8">
            <w:pPr>
              <w:jc w:val="center"/>
              <w:rPr>
                <w:rFonts w:hint="eastAsia" w:ascii="仿宋" w:hAnsi="仿宋" w:eastAsia="仿宋" w:cs="仿宋"/>
                <w:i w:val="0"/>
                <w:iCs w:val="0"/>
                <w:color w:val="000000"/>
                <w:sz w:val="18"/>
                <w:szCs w:val="18"/>
                <w:u w:val="none"/>
              </w:rPr>
            </w:pPr>
          </w:p>
        </w:tc>
      </w:tr>
      <w:tr w14:paraId="65EE4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5"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ED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D4D89">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U盘</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81F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闪迪512G USB3.0</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DB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113030</wp:posOffset>
                  </wp:positionH>
                  <wp:positionV relativeFrom="paragraph">
                    <wp:posOffset>-62865</wp:posOffset>
                  </wp:positionV>
                  <wp:extent cx="802005" cy="704850"/>
                  <wp:effectExtent l="0" t="0" r="17145" b="0"/>
                  <wp:wrapNone/>
                  <wp:docPr id="8" name="图片_11"/>
                  <wp:cNvGraphicFramePr/>
                  <a:graphic xmlns:a="http://schemas.openxmlformats.org/drawingml/2006/main">
                    <a:graphicData uri="http://schemas.openxmlformats.org/drawingml/2006/picture">
                      <pic:pic xmlns:pic="http://schemas.openxmlformats.org/drawingml/2006/picture">
                        <pic:nvPicPr>
                          <pic:cNvPr id="8" name="图片_11"/>
                          <pic:cNvPicPr/>
                        </pic:nvPicPr>
                        <pic:blipFill>
                          <a:blip r:embed="rId18"/>
                          <a:stretch>
                            <a:fillRect/>
                          </a:stretch>
                        </pic:blipFill>
                        <pic:spPr>
                          <a:xfrm>
                            <a:off x="0" y="0"/>
                            <a:ext cx="802005" cy="704850"/>
                          </a:xfrm>
                          <a:prstGeom prst="rect">
                            <a:avLst/>
                          </a:prstGeom>
                          <a:noFill/>
                          <a:ln>
                            <a:noFill/>
                          </a:ln>
                        </pic:spPr>
                      </pic:pic>
                    </a:graphicData>
                  </a:graphic>
                </wp:anchor>
              </w:drawing>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B9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C1A4">
            <w:pPr>
              <w:jc w:val="center"/>
              <w:rPr>
                <w:rFonts w:hint="eastAsia" w:ascii="仿宋" w:hAnsi="仿宋" w:eastAsia="仿宋" w:cs="仿宋"/>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812F">
            <w:pPr>
              <w:jc w:val="center"/>
              <w:rPr>
                <w:rFonts w:hint="eastAsia" w:ascii="仿宋" w:hAnsi="仿宋" w:eastAsia="仿宋" w:cs="仿宋"/>
                <w:i w:val="0"/>
                <w:iCs w:val="0"/>
                <w:color w:val="000000"/>
                <w:sz w:val="18"/>
                <w:szCs w:val="18"/>
                <w:u w:val="none"/>
              </w:rPr>
            </w:pPr>
          </w:p>
        </w:tc>
      </w:tr>
      <w:tr w14:paraId="4E49C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2F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11917">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液态硬盘</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9A8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HP  1TB</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94A1">
            <w:pPr>
              <w:jc w:val="center"/>
              <w:rPr>
                <w:rFonts w:hint="eastAsia" w:ascii="仿宋" w:hAnsi="仿宋" w:eastAsia="仿宋" w:cs="仿宋"/>
                <w:i w:val="0"/>
                <w:iCs w:val="0"/>
                <w:color w:val="000000"/>
                <w:sz w:val="18"/>
                <w:szCs w:val="18"/>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09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AC24">
            <w:pPr>
              <w:jc w:val="center"/>
              <w:rPr>
                <w:rFonts w:hint="eastAsia" w:ascii="仿宋" w:hAnsi="仿宋" w:eastAsia="仿宋" w:cs="仿宋"/>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DC9C">
            <w:pPr>
              <w:jc w:val="center"/>
              <w:rPr>
                <w:rFonts w:hint="eastAsia" w:ascii="仿宋" w:hAnsi="仿宋" w:eastAsia="仿宋" w:cs="仿宋"/>
                <w:i w:val="0"/>
                <w:iCs w:val="0"/>
                <w:color w:val="000000"/>
                <w:sz w:val="18"/>
                <w:szCs w:val="18"/>
                <w:u w:val="none"/>
              </w:rPr>
            </w:pPr>
          </w:p>
        </w:tc>
      </w:tr>
      <w:tr w14:paraId="04D4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98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4F9C0">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电池</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61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南孚聚能环 7号 10年有效期</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F3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200025</wp:posOffset>
                  </wp:positionH>
                  <wp:positionV relativeFrom="paragraph">
                    <wp:posOffset>57150</wp:posOffset>
                  </wp:positionV>
                  <wp:extent cx="703580" cy="687070"/>
                  <wp:effectExtent l="0" t="0" r="1270" b="17780"/>
                  <wp:wrapNone/>
                  <wp:docPr id="12" name="图片_15"/>
                  <wp:cNvGraphicFramePr/>
                  <a:graphic xmlns:a="http://schemas.openxmlformats.org/drawingml/2006/main">
                    <a:graphicData uri="http://schemas.openxmlformats.org/drawingml/2006/picture">
                      <pic:pic xmlns:pic="http://schemas.openxmlformats.org/drawingml/2006/picture">
                        <pic:nvPicPr>
                          <pic:cNvPr id="12" name="图片_15"/>
                          <pic:cNvPicPr/>
                        </pic:nvPicPr>
                        <pic:blipFill>
                          <a:blip r:embed="rId19"/>
                          <a:stretch>
                            <a:fillRect/>
                          </a:stretch>
                        </pic:blipFill>
                        <pic:spPr>
                          <a:xfrm>
                            <a:off x="0" y="0"/>
                            <a:ext cx="703580" cy="687070"/>
                          </a:xfrm>
                          <a:prstGeom prst="rect">
                            <a:avLst/>
                          </a:prstGeom>
                          <a:noFill/>
                          <a:ln>
                            <a:noFill/>
                          </a:ln>
                        </pic:spPr>
                      </pic:pic>
                    </a:graphicData>
                  </a:graphic>
                </wp:anchor>
              </w:drawing>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B4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节</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BB2A">
            <w:pPr>
              <w:jc w:val="center"/>
              <w:rPr>
                <w:rFonts w:hint="eastAsia" w:ascii="仿宋" w:hAnsi="仿宋" w:eastAsia="仿宋" w:cs="仿宋"/>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B01B">
            <w:pPr>
              <w:jc w:val="center"/>
              <w:rPr>
                <w:rFonts w:hint="eastAsia" w:ascii="仿宋" w:hAnsi="仿宋" w:eastAsia="仿宋" w:cs="仿宋"/>
                <w:i w:val="0"/>
                <w:iCs w:val="0"/>
                <w:color w:val="000000"/>
                <w:sz w:val="18"/>
                <w:szCs w:val="18"/>
                <w:u w:val="none"/>
              </w:rPr>
            </w:pPr>
          </w:p>
        </w:tc>
      </w:tr>
      <w:tr w14:paraId="46AB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5"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DC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64F52">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档案盒</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E43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齐心HC-75 绯蓝</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8F9E">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67310</wp:posOffset>
                  </wp:positionH>
                  <wp:positionV relativeFrom="paragraph">
                    <wp:posOffset>12065</wp:posOffset>
                  </wp:positionV>
                  <wp:extent cx="904875" cy="964565"/>
                  <wp:effectExtent l="0" t="0" r="9525" b="6985"/>
                  <wp:wrapNone/>
                  <wp:docPr id="13" name="图片_14"/>
                  <wp:cNvGraphicFramePr/>
                  <a:graphic xmlns:a="http://schemas.openxmlformats.org/drawingml/2006/main">
                    <a:graphicData uri="http://schemas.openxmlformats.org/drawingml/2006/picture">
                      <pic:pic xmlns:pic="http://schemas.openxmlformats.org/drawingml/2006/picture">
                        <pic:nvPicPr>
                          <pic:cNvPr id="13" name="图片_14"/>
                          <pic:cNvPicPr/>
                        </pic:nvPicPr>
                        <pic:blipFill>
                          <a:blip r:embed="rId20"/>
                          <a:stretch>
                            <a:fillRect/>
                          </a:stretch>
                        </pic:blipFill>
                        <pic:spPr>
                          <a:xfrm>
                            <a:off x="0" y="0"/>
                            <a:ext cx="904875" cy="964565"/>
                          </a:xfrm>
                          <a:prstGeom prst="rect">
                            <a:avLst/>
                          </a:prstGeom>
                          <a:noFill/>
                          <a:ln>
                            <a:noFill/>
                          </a:ln>
                        </pic:spPr>
                      </pic:pic>
                    </a:graphicData>
                  </a:graphic>
                </wp:anchor>
              </w:drawing>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77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8140">
            <w:pPr>
              <w:jc w:val="center"/>
              <w:rPr>
                <w:rFonts w:hint="eastAsia" w:ascii="仿宋" w:hAnsi="仿宋" w:eastAsia="仿宋" w:cs="仿宋"/>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2CD9">
            <w:pPr>
              <w:jc w:val="center"/>
              <w:rPr>
                <w:rFonts w:hint="eastAsia" w:ascii="仿宋" w:hAnsi="仿宋" w:eastAsia="仿宋" w:cs="仿宋"/>
                <w:i w:val="0"/>
                <w:iCs w:val="0"/>
                <w:color w:val="000000"/>
                <w:sz w:val="18"/>
                <w:szCs w:val="18"/>
                <w:u w:val="none"/>
              </w:rPr>
            </w:pPr>
          </w:p>
        </w:tc>
      </w:tr>
      <w:tr w14:paraId="3DD0D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CA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7F668">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胶棒</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9116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得力高粘型固体胶，8g/支，24支/盒。</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2D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20955</wp:posOffset>
                  </wp:positionH>
                  <wp:positionV relativeFrom="paragraph">
                    <wp:posOffset>23495</wp:posOffset>
                  </wp:positionV>
                  <wp:extent cx="911225" cy="817245"/>
                  <wp:effectExtent l="0" t="0" r="3175" b="1905"/>
                  <wp:wrapNone/>
                  <wp:docPr id="14" name="图片_13"/>
                  <wp:cNvGraphicFramePr/>
                  <a:graphic xmlns:a="http://schemas.openxmlformats.org/drawingml/2006/main">
                    <a:graphicData uri="http://schemas.openxmlformats.org/drawingml/2006/picture">
                      <pic:pic xmlns:pic="http://schemas.openxmlformats.org/drawingml/2006/picture">
                        <pic:nvPicPr>
                          <pic:cNvPr id="14" name="图片_13"/>
                          <pic:cNvPicPr/>
                        </pic:nvPicPr>
                        <pic:blipFill>
                          <a:blip r:embed="rId21"/>
                          <a:stretch>
                            <a:fillRect/>
                          </a:stretch>
                        </pic:blipFill>
                        <pic:spPr>
                          <a:xfrm>
                            <a:off x="0" y="0"/>
                            <a:ext cx="911225" cy="817245"/>
                          </a:xfrm>
                          <a:prstGeom prst="rect">
                            <a:avLst/>
                          </a:prstGeom>
                          <a:noFill/>
                          <a:ln>
                            <a:noFill/>
                          </a:ln>
                        </pic:spPr>
                      </pic:pic>
                    </a:graphicData>
                  </a:graphic>
                </wp:anchor>
              </w:drawing>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01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9211">
            <w:pPr>
              <w:jc w:val="center"/>
              <w:rPr>
                <w:rFonts w:hint="eastAsia" w:ascii="仿宋" w:hAnsi="仿宋" w:eastAsia="仿宋" w:cs="仿宋"/>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A6A5">
            <w:pPr>
              <w:jc w:val="center"/>
              <w:rPr>
                <w:rFonts w:hint="eastAsia" w:ascii="仿宋" w:hAnsi="仿宋" w:eastAsia="仿宋" w:cs="仿宋"/>
                <w:i w:val="0"/>
                <w:iCs w:val="0"/>
                <w:color w:val="000000"/>
                <w:sz w:val="18"/>
                <w:szCs w:val="18"/>
                <w:u w:val="none"/>
              </w:rPr>
            </w:pPr>
          </w:p>
        </w:tc>
      </w:tr>
      <w:tr w14:paraId="7E3B6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E0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0DAAB">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消毒湿巾</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9A8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心相印卫生湿巾10片/包</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D3C6">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147955</wp:posOffset>
                  </wp:positionH>
                  <wp:positionV relativeFrom="paragraph">
                    <wp:posOffset>10160</wp:posOffset>
                  </wp:positionV>
                  <wp:extent cx="672465" cy="1131570"/>
                  <wp:effectExtent l="0" t="0" r="13335" b="11430"/>
                  <wp:wrapNone/>
                  <wp:docPr id="15" name="图片_19"/>
                  <wp:cNvGraphicFramePr/>
                  <a:graphic xmlns:a="http://schemas.openxmlformats.org/drawingml/2006/main">
                    <a:graphicData uri="http://schemas.openxmlformats.org/drawingml/2006/picture">
                      <pic:pic xmlns:pic="http://schemas.openxmlformats.org/drawingml/2006/picture">
                        <pic:nvPicPr>
                          <pic:cNvPr id="15" name="图片_19"/>
                          <pic:cNvPicPr/>
                        </pic:nvPicPr>
                        <pic:blipFill>
                          <a:blip r:embed="rId22"/>
                          <a:stretch>
                            <a:fillRect/>
                          </a:stretch>
                        </pic:blipFill>
                        <pic:spPr>
                          <a:xfrm>
                            <a:off x="0" y="0"/>
                            <a:ext cx="672465" cy="1131570"/>
                          </a:xfrm>
                          <a:prstGeom prst="rect">
                            <a:avLst/>
                          </a:prstGeom>
                          <a:noFill/>
                          <a:ln>
                            <a:noFill/>
                          </a:ln>
                        </pic:spPr>
                      </pic:pic>
                    </a:graphicData>
                  </a:graphic>
                </wp:anchor>
              </w:drawing>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75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2AE5">
            <w:pPr>
              <w:jc w:val="center"/>
              <w:rPr>
                <w:rFonts w:hint="eastAsia" w:ascii="仿宋" w:hAnsi="仿宋" w:eastAsia="仿宋" w:cs="仿宋"/>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675D">
            <w:pPr>
              <w:jc w:val="center"/>
              <w:rPr>
                <w:rFonts w:hint="eastAsia" w:ascii="仿宋" w:hAnsi="仿宋" w:eastAsia="仿宋" w:cs="仿宋"/>
                <w:i w:val="0"/>
                <w:iCs w:val="0"/>
                <w:color w:val="000000"/>
                <w:sz w:val="18"/>
                <w:szCs w:val="18"/>
                <w:u w:val="none"/>
              </w:rPr>
            </w:pPr>
          </w:p>
        </w:tc>
      </w:tr>
      <w:tr w14:paraId="55795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AC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E2803">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燕尾夹</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ADA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得力 4#（25mm）48只/盒</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EB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116840</wp:posOffset>
                  </wp:positionH>
                  <wp:positionV relativeFrom="paragraph">
                    <wp:posOffset>123825</wp:posOffset>
                  </wp:positionV>
                  <wp:extent cx="751840" cy="861695"/>
                  <wp:effectExtent l="0" t="0" r="10160" b="14605"/>
                  <wp:wrapNone/>
                  <wp:docPr id="16" name="图片_17"/>
                  <wp:cNvGraphicFramePr/>
                  <a:graphic xmlns:a="http://schemas.openxmlformats.org/drawingml/2006/main">
                    <a:graphicData uri="http://schemas.openxmlformats.org/drawingml/2006/picture">
                      <pic:pic xmlns:pic="http://schemas.openxmlformats.org/drawingml/2006/picture">
                        <pic:nvPicPr>
                          <pic:cNvPr id="16" name="图片_17"/>
                          <pic:cNvPicPr/>
                        </pic:nvPicPr>
                        <pic:blipFill>
                          <a:blip r:embed="rId23"/>
                          <a:stretch>
                            <a:fillRect/>
                          </a:stretch>
                        </pic:blipFill>
                        <pic:spPr>
                          <a:xfrm>
                            <a:off x="0" y="0"/>
                            <a:ext cx="751840" cy="861695"/>
                          </a:xfrm>
                          <a:prstGeom prst="rect">
                            <a:avLst/>
                          </a:prstGeom>
                          <a:noFill/>
                          <a:ln>
                            <a:noFill/>
                          </a:ln>
                        </pic:spPr>
                      </pic:pic>
                    </a:graphicData>
                  </a:graphic>
                </wp:anchor>
              </w:drawing>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61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B48E">
            <w:pPr>
              <w:jc w:val="center"/>
              <w:rPr>
                <w:rFonts w:hint="eastAsia" w:ascii="仿宋" w:hAnsi="仿宋" w:eastAsia="仿宋" w:cs="仿宋"/>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843C">
            <w:pPr>
              <w:jc w:val="center"/>
              <w:rPr>
                <w:rFonts w:hint="eastAsia" w:ascii="仿宋" w:hAnsi="仿宋" w:eastAsia="仿宋" w:cs="仿宋"/>
                <w:i w:val="0"/>
                <w:iCs w:val="0"/>
                <w:color w:val="000000"/>
                <w:sz w:val="18"/>
                <w:szCs w:val="18"/>
                <w:u w:val="none"/>
              </w:rPr>
            </w:pPr>
          </w:p>
        </w:tc>
      </w:tr>
      <w:tr w14:paraId="0400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5"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D7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EE7DA">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无线鼠标</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6AB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罗技M220</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7C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95250</wp:posOffset>
                  </wp:positionH>
                  <wp:positionV relativeFrom="paragraph">
                    <wp:posOffset>-62230</wp:posOffset>
                  </wp:positionV>
                  <wp:extent cx="657860" cy="748030"/>
                  <wp:effectExtent l="0" t="0" r="8890" b="13970"/>
                  <wp:wrapNone/>
                  <wp:docPr id="17" name="图片_16"/>
                  <wp:cNvGraphicFramePr/>
                  <a:graphic xmlns:a="http://schemas.openxmlformats.org/drawingml/2006/main">
                    <a:graphicData uri="http://schemas.openxmlformats.org/drawingml/2006/picture">
                      <pic:pic xmlns:pic="http://schemas.openxmlformats.org/drawingml/2006/picture">
                        <pic:nvPicPr>
                          <pic:cNvPr id="17" name="图片_16"/>
                          <pic:cNvPicPr/>
                        </pic:nvPicPr>
                        <pic:blipFill>
                          <a:blip r:embed="rId24"/>
                          <a:stretch>
                            <a:fillRect/>
                          </a:stretch>
                        </pic:blipFill>
                        <pic:spPr>
                          <a:xfrm>
                            <a:off x="0" y="0"/>
                            <a:ext cx="657860" cy="748030"/>
                          </a:xfrm>
                          <a:prstGeom prst="rect">
                            <a:avLst/>
                          </a:prstGeom>
                          <a:noFill/>
                          <a:ln>
                            <a:noFill/>
                          </a:ln>
                        </pic:spPr>
                      </pic:pic>
                    </a:graphicData>
                  </a:graphic>
                </wp:anchor>
              </w:drawing>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8E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50E9">
            <w:pPr>
              <w:jc w:val="center"/>
              <w:rPr>
                <w:rFonts w:hint="eastAsia" w:ascii="仿宋" w:hAnsi="仿宋" w:eastAsia="仿宋" w:cs="仿宋"/>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525C">
            <w:pPr>
              <w:jc w:val="center"/>
              <w:rPr>
                <w:rFonts w:hint="eastAsia" w:ascii="仿宋" w:hAnsi="仿宋" w:eastAsia="仿宋" w:cs="仿宋"/>
                <w:i w:val="0"/>
                <w:iCs w:val="0"/>
                <w:color w:val="000000"/>
                <w:sz w:val="18"/>
                <w:szCs w:val="18"/>
                <w:u w:val="none"/>
              </w:rPr>
            </w:pPr>
          </w:p>
        </w:tc>
      </w:tr>
      <w:tr w14:paraId="58F6E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CF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D144A">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订书器</w:t>
            </w:r>
          </w:p>
        </w:tc>
        <w:tc>
          <w:tcPr>
            <w:tcW w:w="1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CF0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得力省力订书机NO0230</w:t>
            </w:r>
          </w:p>
        </w:tc>
        <w:tc>
          <w:tcPr>
            <w:tcW w:w="9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30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12700</wp:posOffset>
                  </wp:positionH>
                  <wp:positionV relativeFrom="paragraph">
                    <wp:posOffset>-74930</wp:posOffset>
                  </wp:positionV>
                  <wp:extent cx="974725" cy="614680"/>
                  <wp:effectExtent l="0" t="0" r="15875" b="13970"/>
                  <wp:wrapNone/>
                  <wp:docPr id="18" name="图片_12"/>
                  <wp:cNvGraphicFramePr/>
                  <a:graphic xmlns:a="http://schemas.openxmlformats.org/drawingml/2006/main">
                    <a:graphicData uri="http://schemas.openxmlformats.org/drawingml/2006/picture">
                      <pic:pic xmlns:pic="http://schemas.openxmlformats.org/drawingml/2006/picture">
                        <pic:nvPicPr>
                          <pic:cNvPr id="18" name="图片_12"/>
                          <pic:cNvPicPr/>
                        </pic:nvPicPr>
                        <pic:blipFill>
                          <a:blip r:embed="rId25"/>
                          <a:stretch>
                            <a:fillRect/>
                          </a:stretch>
                        </pic:blipFill>
                        <pic:spPr>
                          <a:xfrm>
                            <a:off x="0" y="0"/>
                            <a:ext cx="974725" cy="614680"/>
                          </a:xfrm>
                          <a:prstGeom prst="rect">
                            <a:avLst/>
                          </a:prstGeom>
                          <a:noFill/>
                          <a:ln>
                            <a:noFill/>
                          </a:ln>
                        </pic:spPr>
                      </pic:pic>
                    </a:graphicData>
                  </a:graphic>
                </wp:anchor>
              </w:drawing>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96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AFCF">
            <w:pPr>
              <w:jc w:val="center"/>
              <w:rPr>
                <w:rFonts w:hint="eastAsia" w:ascii="仿宋" w:hAnsi="仿宋" w:eastAsia="仿宋" w:cs="仿宋"/>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148F">
            <w:pPr>
              <w:jc w:val="center"/>
              <w:rPr>
                <w:rFonts w:hint="eastAsia" w:ascii="仿宋" w:hAnsi="仿宋" w:eastAsia="仿宋" w:cs="仿宋"/>
                <w:i w:val="0"/>
                <w:iCs w:val="0"/>
                <w:color w:val="000000"/>
                <w:sz w:val="18"/>
                <w:szCs w:val="18"/>
                <w:u w:val="none"/>
              </w:rPr>
            </w:pPr>
          </w:p>
        </w:tc>
      </w:tr>
      <w:tr w14:paraId="161FF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0082">
            <w:pPr>
              <w:rPr>
                <w:rFonts w:hint="eastAsia" w:ascii="仿宋" w:hAnsi="仿宋" w:eastAsia="仿宋" w:cs="仿宋"/>
                <w:i w:val="0"/>
                <w:iCs w:val="0"/>
                <w:color w:val="000000"/>
                <w:sz w:val="18"/>
                <w:szCs w:val="18"/>
                <w:u w:val="none"/>
              </w:rPr>
            </w:pPr>
            <w:r>
              <w:rPr>
                <w:rFonts w:hint="eastAsia" w:ascii="仿宋" w:hAnsi="仿宋" w:eastAsia="仿宋" w:cs="仿宋"/>
                <w:b/>
                <w:bCs/>
                <w:i w:val="0"/>
                <w:iCs w:val="0"/>
                <w:color w:val="000000"/>
                <w:kern w:val="0"/>
                <w:sz w:val="28"/>
                <w:szCs w:val="28"/>
                <w:u w:val="none"/>
                <w:lang w:val="en-US" w:eastAsia="zh-CN" w:bidi="ar"/>
              </w:rPr>
              <w:t>备注：样品须与以上文字描述规格一致，图片仅供参考。其中1-6项以从高研院领取的参照品为准。</w:t>
            </w:r>
          </w:p>
        </w:tc>
      </w:tr>
    </w:tbl>
    <w:p w14:paraId="6199A324">
      <w:pPr>
        <w:pStyle w:val="11"/>
        <w:rPr>
          <w:rFonts w:ascii="Times New Roman" w:hAnsi="Times New Roman" w:cs="Times New Roman"/>
        </w:rPr>
      </w:pPr>
    </w:p>
    <w:p w14:paraId="21F2FF39">
      <w:pPr>
        <w:pStyle w:val="11"/>
        <w:rPr>
          <w:rFonts w:hint="eastAsia" w:ascii="宋体" w:hAnsi="宋体" w:eastAsia="宋体" w:cs="宋体"/>
          <w:b/>
          <w:kern w:val="0"/>
          <w:sz w:val="24"/>
        </w:rPr>
      </w:pPr>
    </w:p>
    <w:p w14:paraId="34DFAA15">
      <w:pPr>
        <w:pStyle w:val="11"/>
        <w:rPr>
          <w:rFonts w:hint="eastAsia" w:ascii="宋体" w:hAnsi="宋体" w:eastAsia="宋体" w:cs="宋体"/>
          <w:b/>
          <w:sz w:val="24"/>
          <w:szCs w:val="24"/>
        </w:rPr>
      </w:pPr>
    </w:p>
    <w:p w14:paraId="673BEBD9">
      <w:pPr>
        <w:pStyle w:val="2"/>
        <w:pageBreakBefore w:val="0"/>
        <w:numPr>
          <w:ilvl w:val="0"/>
          <w:numId w:val="0"/>
        </w:numPr>
        <w:tabs>
          <w:tab w:val="center" w:pos="4127"/>
        </w:tabs>
        <w:kinsoku/>
        <w:wordWrap/>
        <w:overflowPunct/>
        <w:topLinePunct w:val="0"/>
        <w:autoSpaceDE/>
        <w:autoSpaceDN/>
        <w:bidi w:val="0"/>
        <w:adjustRightInd w:val="0"/>
        <w:snapToGrid w:val="0"/>
        <w:spacing w:after="0" w:afterLines="0" w:line="560" w:lineRule="exact"/>
        <w:ind w:firstLine="0" w:firstLineChars="0"/>
        <w:rPr>
          <w:rFonts w:hint="eastAsia" w:ascii="仿宋" w:hAnsi="仿宋" w:eastAsia="仿宋" w:cs="仿宋"/>
          <w:b/>
          <w:sz w:val="32"/>
          <w:szCs w:val="32"/>
        </w:rPr>
      </w:pPr>
    </w:p>
    <w:bookmarkEnd w:id="12"/>
    <w:bookmarkEnd w:id="13"/>
    <w:bookmarkEnd w:id="14"/>
    <w:bookmarkEnd w:id="15"/>
    <w:p w14:paraId="79502B7B">
      <w:pPr>
        <w:pStyle w:val="2"/>
        <w:pageBreakBefore w:val="0"/>
        <w:numPr>
          <w:ilvl w:val="0"/>
          <w:numId w:val="0"/>
        </w:numPr>
        <w:kinsoku/>
        <w:wordWrap/>
        <w:overflowPunct/>
        <w:topLinePunct w:val="0"/>
        <w:autoSpaceDE/>
        <w:autoSpaceDN/>
        <w:bidi w:val="0"/>
        <w:adjustRightInd w:val="0"/>
        <w:snapToGrid w:val="0"/>
        <w:spacing w:after="0" w:afterLines="0" w:line="560" w:lineRule="exact"/>
        <w:ind w:left="432" w:firstLine="0" w:firstLineChars="0"/>
        <w:rPr>
          <w:rFonts w:hint="eastAsia" w:eastAsia="黑体" w:cs="黑体"/>
          <w:b w:val="0"/>
          <w:bCs/>
          <w:sz w:val="44"/>
          <w:szCs w:val="44"/>
          <w:lang w:val="en-US" w:eastAsia="zh-CN"/>
        </w:rPr>
      </w:pPr>
      <w:bookmarkStart w:id="20" w:name="_Toc4149"/>
      <w:r>
        <w:rPr>
          <w:rFonts w:hint="eastAsia" w:eastAsia="黑体" w:cs="黑体"/>
          <w:b w:val="0"/>
          <w:bCs/>
          <w:sz w:val="44"/>
          <w:szCs w:val="44"/>
          <w:lang w:val="en-US" w:eastAsia="zh-CN"/>
        </w:rPr>
        <w:t>五、服务方案</w:t>
      </w:r>
      <w:bookmarkEnd w:id="20"/>
    </w:p>
    <w:p w14:paraId="337D9E3A">
      <w:pPr>
        <w:pageBreakBefore w:val="0"/>
        <w:kinsoku/>
        <w:wordWrap/>
        <w:overflowPunct/>
        <w:topLinePunct w:val="0"/>
        <w:autoSpaceDE/>
        <w:autoSpaceDN/>
        <w:bidi w:val="0"/>
        <w:adjustRightInd w:val="0"/>
        <w:snapToGrid w:val="0"/>
        <w:spacing w:line="560" w:lineRule="exact"/>
        <w:ind w:firstLine="640" w:firstLineChars="200"/>
        <w:rPr>
          <w:rFonts w:hint="eastAsia" w:ascii="楷体" w:hAnsi="楷体" w:eastAsia="楷体" w:cs="楷体"/>
          <w:sz w:val="32"/>
          <w:szCs w:val="32"/>
          <w:shd w:val="clear" w:color="auto" w:fill="FFFFFF"/>
          <w:lang w:eastAsia="zh-CN"/>
        </w:rPr>
      </w:pPr>
    </w:p>
    <w:p w14:paraId="058CA608">
      <w:pPr>
        <w:pageBreakBefore w:val="0"/>
        <w:kinsoku/>
        <w:wordWrap/>
        <w:overflowPunct/>
        <w:topLinePunct w:val="0"/>
        <w:autoSpaceDE/>
        <w:autoSpaceDN/>
        <w:bidi w:val="0"/>
        <w:adjustRightInd w:val="0"/>
        <w:snapToGrid w:val="0"/>
        <w:spacing w:line="560" w:lineRule="exact"/>
        <w:ind w:firstLine="640" w:firstLineChars="200"/>
        <w:rPr>
          <w:rFonts w:hint="eastAsia" w:ascii="仿宋" w:hAnsi="仿宋" w:eastAsia="仿宋" w:cs="仿宋"/>
          <w:sz w:val="32"/>
          <w:szCs w:val="32"/>
          <w:shd w:val="clear" w:color="auto" w:fill="FFFFFF"/>
          <w:lang w:eastAsia="zh-CN"/>
        </w:rPr>
      </w:pPr>
      <w:r>
        <w:rPr>
          <w:rFonts w:hint="eastAsia" w:ascii="楷体" w:hAnsi="楷体" w:eastAsia="楷体" w:cs="楷体"/>
          <w:sz w:val="32"/>
          <w:szCs w:val="32"/>
          <w:shd w:val="clear" w:color="auto" w:fill="FFFFFF"/>
          <w:lang w:eastAsia="zh-CN"/>
        </w:rPr>
        <w:t>（一）货品配送方案及措施</w:t>
      </w:r>
    </w:p>
    <w:p w14:paraId="53868D75">
      <w:pPr>
        <w:pageBreakBefore w:val="0"/>
        <w:kinsoku/>
        <w:wordWrap/>
        <w:overflowPunct/>
        <w:topLinePunct w:val="0"/>
        <w:autoSpaceDE/>
        <w:autoSpaceDN/>
        <w:bidi w:val="0"/>
        <w:adjustRightInd w:val="0"/>
        <w:snapToGrid w:val="0"/>
        <w:spacing w:line="560" w:lineRule="exact"/>
        <w:ind w:firstLine="640" w:firstLineChars="200"/>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lang w:eastAsia="zh-CN"/>
        </w:rPr>
        <w:t>包括：</w:t>
      </w:r>
    </w:p>
    <w:p w14:paraId="683FFFF4">
      <w:pPr>
        <w:pageBreakBefore w:val="0"/>
        <w:kinsoku/>
        <w:wordWrap/>
        <w:overflowPunct/>
        <w:topLinePunct w:val="0"/>
        <w:autoSpaceDE/>
        <w:autoSpaceDN/>
        <w:bidi w:val="0"/>
        <w:adjustRightInd w:val="0"/>
        <w:snapToGrid w:val="0"/>
        <w:spacing w:line="560" w:lineRule="exact"/>
        <w:ind w:firstLine="640" w:firstLineChars="200"/>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lang w:val="en-US" w:eastAsia="zh-CN"/>
        </w:rPr>
        <w:t>1.</w:t>
      </w:r>
      <w:r>
        <w:rPr>
          <w:rFonts w:hint="default" w:ascii="仿宋" w:hAnsi="仿宋" w:eastAsia="仿宋" w:cs="仿宋"/>
          <w:sz w:val="32"/>
          <w:szCs w:val="32"/>
          <w:shd w:val="clear" w:color="auto" w:fill="FFFFFF"/>
          <w:lang w:eastAsia="zh-CN"/>
        </w:rPr>
        <w:t>配送方案：包括日常配送及紧急配送的整体安排；</w:t>
      </w:r>
    </w:p>
    <w:p w14:paraId="715AC2BF">
      <w:pPr>
        <w:pageBreakBefore w:val="0"/>
        <w:kinsoku/>
        <w:wordWrap/>
        <w:overflowPunct/>
        <w:topLinePunct w:val="0"/>
        <w:autoSpaceDE/>
        <w:autoSpaceDN/>
        <w:bidi w:val="0"/>
        <w:adjustRightInd w:val="0"/>
        <w:snapToGrid w:val="0"/>
        <w:spacing w:line="560" w:lineRule="exact"/>
        <w:ind w:firstLine="640" w:firstLineChars="200"/>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lang w:val="en-US" w:eastAsia="zh-CN"/>
        </w:rPr>
        <w:t>2.</w:t>
      </w:r>
      <w:r>
        <w:rPr>
          <w:rFonts w:hint="default" w:ascii="仿宋" w:hAnsi="仿宋" w:eastAsia="仿宋" w:cs="仿宋"/>
          <w:sz w:val="32"/>
          <w:szCs w:val="32"/>
          <w:shd w:val="clear" w:color="auto" w:fill="FFFFFF"/>
          <w:lang w:eastAsia="zh-CN"/>
        </w:rPr>
        <w:t>配送流程：从接单到送达的全流程说明；</w:t>
      </w:r>
    </w:p>
    <w:p w14:paraId="09717D44">
      <w:pPr>
        <w:pageBreakBefore w:val="0"/>
        <w:kinsoku/>
        <w:wordWrap/>
        <w:overflowPunct/>
        <w:topLinePunct w:val="0"/>
        <w:autoSpaceDE/>
        <w:autoSpaceDN/>
        <w:bidi w:val="0"/>
        <w:adjustRightInd w:val="0"/>
        <w:snapToGrid w:val="0"/>
        <w:spacing w:line="560" w:lineRule="exact"/>
        <w:ind w:firstLine="640" w:firstLineChars="200"/>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lang w:val="en-US" w:eastAsia="zh-CN"/>
        </w:rPr>
        <w:t>3.</w:t>
      </w:r>
      <w:r>
        <w:rPr>
          <w:rFonts w:hint="default" w:ascii="仿宋" w:hAnsi="仿宋" w:eastAsia="仿宋" w:cs="仿宋"/>
          <w:sz w:val="32"/>
          <w:szCs w:val="32"/>
          <w:shd w:val="clear" w:color="auto" w:fill="FFFFFF"/>
          <w:lang w:eastAsia="zh-CN"/>
        </w:rPr>
        <w:t>人员配置：负责配送的专职人员数量及分工；</w:t>
      </w:r>
    </w:p>
    <w:p w14:paraId="33B88AA2">
      <w:pPr>
        <w:pageBreakBefore w:val="0"/>
        <w:kinsoku/>
        <w:wordWrap/>
        <w:overflowPunct/>
        <w:topLinePunct w:val="0"/>
        <w:autoSpaceDE/>
        <w:autoSpaceDN/>
        <w:bidi w:val="0"/>
        <w:adjustRightInd w:val="0"/>
        <w:snapToGrid w:val="0"/>
        <w:spacing w:line="560" w:lineRule="exact"/>
        <w:ind w:firstLine="640" w:firstLineChars="200"/>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lang w:val="en-US" w:eastAsia="zh-CN"/>
        </w:rPr>
        <w:t>4.</w:t>
      </w:r>
      <w:r>
        <w:rPr>
          <w:rFonts w:hint="default" w:ascii="仿宋" w:hAnsi="仿宋" w:eastAsia="仿宋" w:cs="仿宋"/>
          <w:sz w:val="32"/>
          <w:szCs w:val="32"/>
          <w:shd w:val="clear" w:color="auto" w:fill="FFFFFF"/>
          <w:lang w:eastAsia="zh-CN"/>
        </w:rPr>
        <w:t>车辆安排：配送车辆类型、数量及保障能力；</w:t>
      </w:r>
    </w:p>
    <w:p w14:paraId="104C8FF8">
      <w:pPr>
        <w:pageBreakBefore w:val="0"/>
        <w:kinsoku/>
        <w:wordWrap/>
        <w:overflowPunct/>
        <w:topLinePunct w:val="0"/>
        <w:autoSpaceDE/>
        <w:autoSpaceDN/>
        <w:bidi w:val="0"/>
        <w:adjustRightInd w:val="0"/>
        <w:snapToGrid w:val="0"/>
        <w:spacing w:line="560" w:lineRule="exact"/>
        <w:ind w:firstLine="640" w:firstLineChars="200"/>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lang w:val="en-US" w:eastAsia="zh-CN"/>
        </w:rPr>
        <w:t>5.</w:t>
      </w:r>
      <w:r>
        <w:rPr>
          <w:rFonts w:hint="default" w:ascii="仿宋" w:hAnsi="仿宋" w:eastAsia="仿宋" w:cs="仿宋"/>
          <w:sz w:val="32"/>
          <w:szCs w:val="32"/>
          <w:shd w:val="clear" w:color="auto" w:fill="FFFFFF"/>
          <w:lang w:eastAsia="zh-CN"/>
        </w:rPr>
        <w:t>仓库地点及距离：仓库地址、</w:t>
      </w:r>
      <w:r>
        <w:rPr>
          <w:rFonts w:hint="eastAsia" w:ascii="仿宋" w:hAnsi="仿宋" w:eastAsia="仿宋" w:cs="仿宋"/>
          <w:sz w:val="32"/>
          <w:szCs w:val="32"/>
          <w:shd w:val="clear" w:color="auto" w:fill="FFFFFF"/>
          <w:lang w:eastAsia="zh-CN"/>
        </w:rPr>
        <w:t>到</w:t>
      </w:r>
      <w:r>
        <w:rPr>
          <w:rFonts w:hint="default" w:ascii="仿宋" w:hAnsi="仿宋" w:eastAsia="仿宋" w:cs="仿宋"/>
          <w:sz w:val="32"/>
          <w:szCs w:val="32"/>
          <w:shd w:val="clear" w:color="auto" w:fill="FFFFFF"/>
          <w:lang w:eastAsia="zh-CN"/>
        </w:rPr>
        <w:t>高研院的距离及运输时长；</w:t>
      </w:r>
    </w:p>
    <w:p w14:paraId="4C5E762B">
      <w:pPr>
        <w:pageBreakBefore w:val="0"/>
        <w:kinsoku/>
        <w:wordWrap/>
        <w:overflowPunct/>
        <w:topLinePunct w:val="0"/>
        <w:autoSpaceDE/>
        <w:autoSpaceDN/>
        <w:bidi w:val="0"/>
        <w:adjustRightInd w:val="0"/>
        <w:snapToGrid w:val="0"/>
        <w:spacing w:line="56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6.</w:t>
      </w:r>
      <w:r>
        <w:rPr>
          <w:rFonts w:hint="default" w:ascii="仿宋" w:hAnsi="仿宋" w:eastAsia="仿宋" w:cs="仿宋"/>
          <w:sz w:val="32"/>
          <w:szCs w:val="32"/>
          <w:shd w:val="clear" w:color="auto" w:fill="FFFFFF"/>
          <w:lang w:val="en-US" w:eastAsia="zh-CN"/>
        </w:rPr>
        <w:t>响应速度：接到订单后的备货时间、送达时限及应急响应机制</w:t>
      </w:r>
      <w:r>
        <w:rPr>
          <w:rFonts w:hint="eastAsia" w:ascii="仿宋" w:hAnsi="仿宋" w:eastAsia="仿宋" w:cs="仿宋"/>
          <w:sz w:val="32"/>
          <w:szCs w:val="32"/>
          <w:shd w:val="clear" w:color="auto" w:fill="FFFFFF"/>
          <w:lang w:val="en-US" w:eastAsia="zh-CN"/>
        </w:rPr>
        <w:t>；</w:t>
      </w:r>
    </w:p>
    <w:p w14:paraId="5FFE76F6">
      <w:pPr>
        <w:pageBreakBefore w:val="0"/>
        <w:kinsoku/>
        <w:wordWrap/>
        <w:overflowPunct/>
        <w:topLinePunct w:val="0"/>
        <w:autoSpaceDE/>
        <w:autoSpaceDN/>
        <w:bidi w:val="0"/>
        <w:adjustRightInd w:val="0"/>
        <w:snapToGrid w:val="0"/>
        <w:spacing w:line="560" w:lineRule="exact"/>
        <w:ind w:firstLine="640" w:firstLineChars="200"/>
        <w:rPr>
          <w:rFonts w:hint="default"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7.其他。</w:t>
      </w:r>
    </w:p>
    <w:p w14:paraId="0C284479">
      <w:pPr>
        <w:pStyle w:val="10"/>
        <w:keepNext w:val="0"/>
        <w:keepLines w:val="0"/>
        <w:widowControl/>
        <w:suppressLineNumbers w:val="0"/>
        <w:shd w:val="clear" w:fill="FFFFFF"/>
        <w:spacing w:before="240" w:beforeAutospacing="0" w:after="240" w:afterAutospacing="0"/>
        <w:ind w:left="0" w:right="0" w:firstLine="0"/>
        <w:rPr>
          <w:rFonts w:hint="eastAsia" w:ascii="仿宋" w:hAnsi="仿宋" w:eastAsia="仿宋" w:cs="仿宋"/>
          <w:spacing w:val="-4"/>
          <w:sz w:val="32"/>
          <w:szCs w:val="32"/>
          <w:lang w:eastAsia="zh-CN"/>
        </w:rPr>
      </w:pPr>
    </w:p>
    <w:p w14:paraId="294AA6DF">
      <w:pPr>
        <w:pageBreakBefore w:val="0"/>
        <w:kinsoku/>
        <w:wordWrap/>
        <w:overflowPunct/>
        <w:topLinePunct w:val="0"/>
        <w:autoSpaceDE/>
        <w:autoSpaceDN/>
        <w:bidi w:val="0"/>
        <w:adjustRightInd w:val="0"/>
        <w:snapToGrid w:val="0"/>
        <w:spacing w:line="560" w:lineRule="exact"/>
        <w:ind w:firstLine="624" w:firstLineChars="200"/>
        <w:rPr>
          <w:rFonts w:hint="eastAsia" w:ascii="仿宋" w:hAnsi="仿宋" w:eastAsia="仿宋" w:cs="仿宋"/>
          <w:spacing w:val="-4"/>
          <w:sz w:val="32"/>
          <w:szCs w:val="32"/>
          <w:lang w:eastAsia="zh-CN"/>
        </w:rPr>
      </w:pPr>
    </w:p>
    <w:p w14:paraId="24B1147D">
      <w:pPr>
        <w:pageBreakBefore w:val="0"/>
        <w:kinsoku/>
        <w:wordWrap/>
        <w:overflowPunct/>
        <w:topLinePunct w:val="0"/>
        <w:autoSpaceDE/>
        <w:autoSpaceDN/>
        <w:bidi w:val="0"/>
        <w:adjustRightInd w:val="0"/>
        <w:snapToGrid w:val="0"/>
        <w:spacing w:line="560" w:lineRule="exact"/>
        <w:ind w:firstLine="624" w:firstLineChars="200"/>
        <w:rPr>
          <w:rFonts w:hint="eastAsia" w:ascii="仿宋" w:hAnsi="仿宋" w:eastAsia="仿宋" w:cs="仿宋"/>
          <w:spacing w:val="-4"/>
          <w:sz w:val="32"/>
          <w:szCs w:val="32"/>
          <w:lang w:eastAsia="zh-CN"/>
        </w:rPr>
      </w:pPr>
    </w:p>
    <w:p w14:paraId="4DC348CE">
      <w:pPr>
        <w:pageBreakBefore w:val="0"/>
        <w:kinsoku/>
        <w:wordWrap/>
        <w:overflowPunct/>
        <w:topLinePunct w:val="0"/>
        <w:autoSpaceDE/>
        <w:autoSpaceDN/>
        <w:bidi w:val="0"/>
        <w:adjustRightInd w:val="0"/>
        <w:snapToGrid w:val="0"/>
        <w:spacing w:line="560" w:lineRule="exact"/>
        <w:ind w:firstLine="624" w:firstLineChars="200"/>
        <w:rPr>
          <w:rFonts w:hint="eastAsia" w:ascii="仿宋" w:hAnsi="仿宋" w:eastAsia="仿宋" w:cs="仿宋"/>
          <w:spacing w:val="-4"/>
          <w:sz w:val="32"/>
          <w:szCs w:val="32"/>
          <w:lang w:eastAsia="zh-CN"/>
        </w:rPr>
      </w:pPr>
    </w:p>
    <w:p w14:paraId="1CE27788">
      <w:pPr>
        <w:pageBreakBefore w:val="0"/>
        <w:kinsoku/>
        <w:wordWrap/>
        <w:overflowPunct/>
        <w:topLinePunct w:val="0"/>
        <w:autoSpaceDE/>
        <w:autoSpaceDN/>
        <w:bidi w:val="0"/>
        <w:adjustRightInd w:val="0"/>
        <w:snapToGrid w:val="0"/>
        <w:spacing w:line="560" w:lineRule="exact"/>
        <w:ind w:firstLine="624" w:firstLineChars="200"/>
        <w:rPr>
          <w:rFonts w:hint="eastAsia" w:ascii="仿宋" w:hAnsi="仿宋" w:eastAsia="仿宋" w:cs="仿宋"/>
          <w:spacing w:val="-4"/>
          <w:sz w:val="32"/>
          <w:szCs w:val="32"/>
          <w:lang w:eastAsia="zh-CN"/>
        </w:rPr>
      </w:pPr>
    </w:p>
    <w:p w14:paraId="5B468736">
      <w:pPr>
        <w:pageBreakBefore w:val="0"/>
        <w:kinsoku/>
        <w:wordWrap/>
        <w:overflowPunct/>
        <w:topLinePunct w:val="0"/>
        <w:autoSpaceDE/>
        <w:autoSpaceDN/>
        <w:bidi w:val="0"/>
        <w:adjustRightInd w:val="0"/>
        <w:snapToGrid w:val="0"/>
        <w:spacing w:line="560" w:lineRule="exact"/>
        <w:ind w:firstLine="624" w:firstLineChars="200"/>
        <w:rPr>
          <w:rFonts w:hint="eastAsia" w:ascii="仿宋" w:hAnsi="仿宋" w:eastAsia="仿宋" w:cs="仿宋"/>
          <w:spacing w:val="-4"/>
          <w:sz w:val="32"/>
          <w:szCs w:val="32"/>
          <w:lang w:eastAsia="zh-CN"/>
        </w:rPr>
      </w:pPr>
    </w:p>
    <w:p w14:paraId="3B297D4B">
      <w:pPr>
        <w:pageBreakBefore w:val="0"/>
        <w:kinsoku/>
        <w:wordWrap/>
        <w:overflowPunct/>
        <w:topLinePunct w:val="0"/>
        <w:autoSpaceDE/>
        <w:autoSpaceDN/>
        <w:bidi w:val="0"/>
        <w:adjustRightInd w:val="0"/>
        <w:snapToGrid w:val="0"/>
        <w:spacing w:line="560" w:lineRule="exact"/>
        <w:ind w:firstLine="624" w:firstLineChars="200"/>
        <w:rPr>
          <w:rFonts w:hint="eastAsia" w:ascii="仿宋" w:hAnsi="仿宋" w:eastAsia="仿宋" w:cs="仿宋"/>
          <w:spacing w:val="-4"/>
          <w:sz w:val="32"/>
          <w:szCs w:val="32"/>
          <w:lang w:eastAsia="zh-CN"/>
        </w:rPr>
      </w:pPr>
    </w:p>
    <w:p w14:paraId="79CAC54C">
      <w:pPr>
        <w:pageBreakBefore w:val="0"/>
        <w:kinsoku/>
        <w:wordWrap/>
        <w:overflowPunct/>
        <w:topLinePunct w:val="0"/>
        <w:autoSpaceDE/>
        <w:autoSpaceDN/>
        <w:bidi w:val="0"/>
        <w:adjustRightInd w:val="0"/>
        <w:snapToGrid w:val="0"/>
        <w:spacing w:line="560" w:lineRule="exact"/>
        <w:ind w:firstLine="624" w:firstLineChars="200"/>
        <w:rPr>
          <w:rFonts w:hint="eastAsia" w:ascii="仿宋" w:hAnsi="仿宋" w:eastAsia="仿宋" w:cs="仿宋"/>
          <w:spacing w:val="-4"/>
          <w:sz w:val="32"/>
          <w:szCs w:val="32"/>
          <w:lang w:eastAsia="zh-CN"/>
        </w:rPr>
      </w:pPr>
    </w:p>
    <w:p w14:paraId="0D2EB253">
      <w:pPr>
        <w:pageBreakBefore w:val="0"/>
        <w:kinsoku/>
        <w:wordWrap/>
        <w:overflowPunct/>
        <w:topLinePunct w:val="0"/>
        <w:autoSpaceDE/>
        <w:autoSpaceDN/>
        <w:bidi w:val="0"/>
        <w:adjustRightInd w:val="0"/>
        <w:snapToGrid w:val="0"/>
        <w:spacing w:line="560" w:lineRule="exact"/>
        <w:ind w:firstLine="624" w:firstLineChars="200"/>
        <w:rPr>
          <w:rFonts w:hint="eastAsia" w:ascii="仿宋" w:hAnsi="仿宋" w:eastAsia="仿宋" w:cs="仿宋"/>
          <w:spacing w:val="-4"/>
          <w:sz w:val="32"/>
          <w:szCs w:val="32"/>
          <w:lang w:eastAsia="zh-CN"/>
        </w:rPr>
      </w:pPr>
    </w:p>
    <w:p w14:paraId="6AAE79D7">
      <w:pPr>
        <w:pageBreakBefore w:val="0"/>
        <w:kinsoku/>
        <w:wordWrap/>
        <w:overflowPunct/>
        <w:topLinePunct w:val="0"/>
        <w:autoSpaceDE/>
        <w:autoSpaceDN/>
        <w:bidi w:val="0"/>
        <w:adjustRightInd w:val="0"/>
        <w:snapToGrid w:val="0"/>
        <w:spacing w:line="560" w:lineRule="exact"/>
        <w:ind w:firstLine="616" w:firstLineChars="200"/>
        <w:rPr>
          <w:rFonts w:hint="eastAsia" w:ascii="仿宋" w:hAnsi="仿宋" w:eastAsia="仿宋" w:cs="仿宋"/>
          <w:sz w:val="32"/>
          <w:szCs w:val="32"/>
          <w:shd w:val="clear" w:color="auto" w:fill="FFFFFF"/>
          <w:lang w:eastAsia="zh-CN"/>
        </w:rPr>
      </w:pPr>
      <w:r>
        <w:rPr>
          <w:rFonts w:hint="eastAsia" w:ascii="楷体" w:hAnsi="楷体" w:eastAsia="楷体" w:cs="楷体"/>
          <w:spacing w:val="-6"/>
          <w:sz w:val="32"/>
          <w:szCs w:val="32"/>
          <w:lang w:eastAsia="zh-CN"/>
        </w:rPr>
        <w:t>（</w:t>
      </w:r>
      <w:r>
        <w:rPr>
          <w:rFonts w:hint="eastAsia" w:ascii="楷体" w:hAnsi="楷体" w:eastAsia="楷体" w:cs="楷体"/>
          <w:sz w:val="32"/>
          <w:szCs w:val="32"/>
          <w:shd w:val="clear" w:color="auto" w:fill="FFFFFF"/>
          <w:lang w:eastAsia="zh-CN"/>
        </w:rPr>
        <w:t>二）售后服务方案</w:t>
      </w:r>
    </w:p>
    <w:p w14:paraId="6EF6774C">
      <w:pPr>
        <w:pageBreakBefore w:val="0"/>
        <w:kinsoku/>
        <w:wordWrap/>
        <w:overflowPunct/>
        <w:topLinePunct w:val="0"/>
        <w:autoSpaceDE/>
        <w:autoSpaceDN/>
        <w:bidi w:val="0"/>
        <w:adjustRightInd w:val="0"/>
        <w:snapToGrid w:val="0"/>
        <w:spacing w:line="56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包括：</w:t>
      </w:r>
    </w:p>
    <w:p w14:paraId="1C0FD7C1">
      <w:pPr>
        <w:pageBreakBefore w:val="0"/>
        <w:kinsoku/>
        <w:wordWrap/>
        <w:overflowPunct/>
        <w:topLinePunct w:val="0"/>
        <w:autoSpaceDE/>
        <w:autoSpaceDN/>
        <w:bidi w:val="0"/>
        <w:adjustRightInd w:val="0"/>
        <w:snapToGrid w:val="0"/>
        <w:spacing w:line="560" w:lineRule="exact"/>
        <w:ind w:firstLine="640" w:firstLineChars="200"/>
        <w:rPr>
          <w:rFonts w:hint="default"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1.</w:t>
      </w:r>
      <w:r>
        <w:rPr>
          <w:rFonts w:hint="default" w:ascii="仿宋" w:hAnsi="仿宋" w:eastAsia="仿宋" w:cs="仿宋"/>
          <w:sz w:val="32"/>
          <w:szCs w:val="32"/>
          <w:shd w:val="clear" w:color="auto" w:fill="FFFFFF"/>
          <w:lang w:val="en-US" w:eastAsia="zh-CN"/>
        </w:rPr>
        <w:t>退换货服务：退换货条件、时限、流程及费用承担；</w:t>
      </w:r>
    </w:p>
    <w:p w14:paraId="7A259C38">
      <w:pPr>
        <w:pageBreakBefore w:val="0"/>
        <w:kinsoku/>
        <w:wordWrap/>
        <w:overflowPunct/>
        <w:topLinePunct w:val="0"/>
        <w:autoSpaceDE/>
        <w:autoSpaceDN/>
        <w:bidi w:val="0"/>
        <w:adjustRightInd w:val="0"/>
        <w:snapToGrid w:val="0"/>
        <w:spacing w:line="560" w:lineRule="exact"/>
        <w:ind w:firstLine="640" w:firstLineChars="200"/>
        <w:rPr>
          <w:rFonts w:hint="default"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2.</w:t>
      </w:r>
      <w:r>
        <w:rPr>
          <w:rFonts w:hint="default" w:ascii="仿宋" w:hAnsi="仿宋" w:eastAsia="仿宋" w:cs="仿宋"/>
          <w:sz w:val="32"/>
          <w:szCs w:val="32"/>
          <w:shd w:val="clear" w:color="auto" w:fill="FFFFFF"/>
          <w:lang w:val="en-US" w:eastAsia="zh-CN"/>
        </w:rPr>
        <w:t>质量保证：质保期限、质量承诺及验收标准；</w:t>
      </w:r>
    </w:p>
    <w:p w14:paraId="7BACB3F9">
      <w:pPr>
        <w:pageBreakBefore w:val="0"/>
        <w:kinsoku/>
        <w:wordWrap/>
        <w:overflowPunct/>
        <w:topLinePunct w:val="0"/>
        <w:autoSpaceDE/>
        <w:autoSpaceDN/>
        <w:bidi w:val="0"/>
        <w:adjustRightInd w:val="0"/>
        <w:snapToGrid w:val="0"/>
        <w:spacing w:line="560" w:lineRule="exact"/>
        <w:ind w:firstLine="640" w:firstLineChars="200"/>
        <w:rPr>
          <w:rFonts w:hint="default"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3.</w:t>
      </w:r>
      <w:r>
        <w:rPr>
          <w:rFonts w:hint="default" w:ascii="仿宋" w:hAnsi="仿宋" w:eastAsia="仿宋" w:cs="仿宋"/>
          <w:sz w:val="32"/>
          <w:szCs w:val="32"/>
          <w:shd w:val="clear" w:color="auto" w:fill="FFFFFF"/>
          <w:lang w:val="en-US" w:eastAsia="zh-CN"/>
        </w:rPr>
        <w:t>应急保障方案：紧急需求响应机制及备用方案；</w:t>
      </w:r>
    </w:p>
    <w:p w14:paraId="4B1EED37">
      <w:pPr>
        <w:pageBreakBefore w:val="0"/>
        <w:kinsoku/>
        <w:wordWrap/>
        <w:overflowPunct/>
        <w:topLinePunct w:val="0"/>
        <w:autoSpaceDE/>
        <w:autoSpaceDN/>
        <w:bidi w:val="0"/>
        <w:adjustRightInd w:val="0"/>
        <w:snapToGrid w:val="0"/>
        <w:spacing w:line="560" w:lineRule="exact"/>
        <w:ind w:firstLine="640" w:firstLineChars="200"/>
        <w:rPr>
          <w:rFonts w:hint="default"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4.</w:t>
      </w:r>
      <w:r>
        <w:rPr>
          <w:rFonts w:hint="default" w:ascii="仿宋" w:hAnsi="仿宋" w:eastAsia="仿宋" w:cs="仿宋"/>
          <w:sz w:val="32"/>
          <w:szCs w:val="32"/>
          <w:shd w:val="clear" w:color="auto" w:fill="FFFFFF"/>
          <w:lang w:val="en-US" w:eastAsia="zh-CN"/>
        </w:rPr>
        <w:t>响应时间：接到售后请求后的响应及处理时限；</w:t>
      </w:r>
    </w:p>
    <w:p w14:paraId="1BFB52BD">
      <w:pPr>
        <w:pageBreakBefore w:val="0"/>
        <w:kinsoku/>
        <w:wordWrap/>
        <w:overflowPunct/>
        <w:topLinePunct w:val="0"/>
        <w:autoSpaceDE/>
        <w:autoSpaceDN/>
        <w:bidi w:val="0"/>
        <w:adjustRightInd w:val="0"/>
        <w:snapToGrid w:val="0"/>
        <w:spacing w:line="560" w:lineRule="exact"/>
        <w:ind w:firstLine="640" w:firstLineChars="200"/>
        <w:rPr>
          <w:rFonts w:hint="default"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5.</w:t>
      </w:r>
      <w:r>
        <w:rPr>
          <w:rFonts w:hint="default" w:ascii="仿宋" w:hAnsi="仿宋" w:eastAsia="仿宋" w:cs="仿宋"/>
          <w:sz w:val="32"/>
          <w:szCs w:val="32"/>
          <w:shd w:val="clear" w:color="auto" w:fill="FFFFFF"/>
          <w:lang w:val="en-US" w:eastAsia="zh-CN"/>
        </w:rPr>
        <w:t>售后服务体系：人员配置、服务流程及服务记录；</w:t>
      </w:r>
    </w:p>
    <w:p w14:paraId="0C386346">
      <w:pPr>
        <w:pageBreakBefore w:val="0"/>
        <w:kinsoku/>
        <w:wordWrap/>
        <w:overflowPunct/>
        <w:topLinePunct w:val="0"/>
        <w:autoSpaceDE/>
        <w:autoSpaceDN/>
        <w:bidi w:val="0"/>
        <w:adjustRightInd w:val="0"/>
        <w:snapToGrid w:val="0"/>
        <w:spacing w:line="560" w:lineRule="exact"/>
        <w:ind w:firstLine="640" w:firstLineChars="200"/>
        <w:rPr>
          <w:rFonts w:hint="default"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6.</w:t>
      </w:r>
      <w:r>
        <w:rPr>
          <w:rFonts w:hint="default" w:ascii="仿宋" w:hAnsi="仿宋" w:eastAsia="仿宋" w:cs="仿宋"/>
          <w:sz w:val="32"/>
          <w:szCs w:val="32"/>
          <w:shd w:val="clear" w:color="auto" w:fill="FFFFFF"/>
          <w:lang w:val="en-US" w:eastAsia="zh-CN"/>
        </w:rPr>
        <w:t>定期回访：回访机制及满意度改进措施；</w:t>
      </w:r>
    </w:p>
    <w:p w14:paraId="3CE6C37D">
      <w:pPr>
        <w:pageBreakBefore w:val="0"/>
        <w:kinsoku/>
        <w:wordWrap/>
        <w:overflowPunct/>
        <w:topLinePunct w:val="0"/>
        <w:autoSpaceDE/>
        <w:autoSpaceDN/>
        <w:bidi w:val="0"/>
        <w:adjustRightInd w:val="0"/>
        <w:snapToGrid w:val="0"/>
        <w:spacing w:line="560" w:lineRule="exact"/>
        <w:ind w:firstLine="640" w:firstLineChars="200"/>
        <w:rPr>
          <w:rFonts w:hint="default"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7.</w:t>
      </w:r>
      <w:r>
        <w:rPr>
          <w:rFonts w:hint="default" w:ascii="仿宋" w:hAnsi="仿宋" w:eastAsia="仿宋" w:cs="仿宋"/>
          <w:sz w:val="32"/>
          <w:szCs w:val="32"/>
          <w:shd w:val="clear" w:color="auto" w:fill="FFFFFF"/>
          <w:lang w:val="en-US" w:eastAsia="zh-CN"/>
        </w:rPr>
        <w:t>增值服务（如有）：培训、库存建议、专属客服</w:t>
      </w:r>
      <w:r>
        <w:rPr>
          <w:rFonts w:hint="eastAsia" w:ascii="仿宋" w:hAnsi="仿宋" w:eastAsia="仿宋" w:cs="仿宋"/>
          <w:sz w:val="32"/>
          <w:szCs w:val="32"/>
          <w:shd w:val="clear" w:color="auto" w:fill="FFFFFF"/>
          <w:lang w:val="en-US" w:eastAsia="zh-CN"/>
        </w:rPr>
        <w:t>；</w:t>
      </w:r>
    </w:p>
    <w:p w14:paraId="2AE64242">
      <w:pPr>
        <w:pageBreakBefore w:val="0"/>
        <w:kinsoku/>
        <w:wordWrap/>
        <w:overflowPunct/>
        <w:topLinePunct w:val="0"/>
        <w:autoSpaceDE/>
        <w:autoSpaceDN/>
        <w:bidi w:val="0"/>
        <w:adjustRightInd w:val="0"/>
        <w:snapToGrid w:val="0"/>
        <w:spacing w:line="560" w:lineRule="exact"/>
        <w:ind w:firstLine="640" w:firstLineChars="200"/>
        <w:rPr>
          <w:rFonts w:hint="default"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8.其他。</w:t>
      </w:r>
    </w:p>
    <w:p w14:paraId="228D77C1">
      <w:pPr>
        <w:pageBreakBefore w:val="0"/>
        <w:kinsoku/>
        <w:wordWrap/>
        <w:overflowPunct/>
        <w:topLinePunct w:val="0"/>
        <w:autoSpaceDE/>
        <w:autoSpaceDN/>
        <w:bidi w:val="0"/>
        <w:adjustRightInd w:val="0"/>
        <w:snapToGrid w:val="0"/>
        <w:spacing w:line="560" w:lineRule="exact"/>
        <w:ind w:firstLine="640" w:firstLineChars="200"/>
        <w:rPr>
          <w:rFonts w:hint="eastAsia" w:ascii="仿宋" w:hAnsi="仿宋" w:eastAsia="仿宋" w:cs="仿宋"/>
          <w:sz w:val="32"/>
          <w:szCs w:val="32"/>
          <w:shd w:val="clear" w:color="auto" w:fill="FFFFFF"/>
          <w:lang w:eastAsia="zh-CN"/>
        </w:rPr>
      </w:pPr>
    </w:p>
    <w:p w14:paraId="37604900">
      <w:pPr>
        <w:pageBreakBefore w:val="0"/>
        <w:kinsoku/>
        <w:wordWrap/>
        <w:overflowPunct/>
        <w:topLinePunct w:val="0"/>
        <w:autoSpaceDE/>
        <w:autoSpaceDN/>
        <w:bidi w:val="0"/>
        <w:adjustRightInd w:val="0"/>
        <w:snapToGrid w:val="0"/>
        <w:spacing w:line="560" w:lineRule="exact"/>
        <w:ind w:firstLine="640" w:firstLineChars="200"/>
        <w:rPr>
          <w:rFonts w:hint="eastAsia" w:ascii="仿宋" w:hAnsi="仿宋" w:eastAsia="仿宋" w:cs="仿宋"/>
          <w:sz w:val="32"/>
          <w:szCs w:val="32"/>
          <w:shd w:val="clear" w:color="auto" w:fill="FFFFFF"/>
          <w:lang w:eastAsia="zh-CN"/>
        </w:rPr>
      </w:pPr>
    </w:p>
    <w:p w14:paraId="011C7404">
      <w:pPr>
        <w:pStyle w:val="11"/>
        <w:rPr>
          <w:rFonts w:hint="eastAsia" w:ascii="仿宋" w:hAnsi="仿宋" w:eastAsia="仿宋" w:cs="仿宋"/>
          <w:bCs/>
          <w:sz w:val="32"/>
          <w:szCs w:val="32"/>
        </w:rPr>
      </w:pPr>
    </w:p>
    <w:p w14:paraId="5B48D08E">
      <w:pPr>
        <w:pStyle w:val="11"/>
        <w:rPr>
          <w:rFonts w:hint="eastAsia" w:ascii="仿宋" w:hAnsi="仿宋" w:eastAsia="仿宋" w:cs="仿宋"/>
          <w:bCs/>
          <w:sz w:val="32"/>
          <w:szCs w:val="32"/>
        </w:rPr>
      </w:pPr>
    </w:p>
    <w:p w14:paraId="00D64EF4">
      <w:pPr>
        <w:pStyle w:val="11"/>
        <w:rPr>
          <w:rFonts w:hint="eastAsia" w:ascii="仿宋" w:hAnsi="仿宋" w:eastAsia="仿宋" w:cs="仿宋"/>
          <w:bCs/>
          <w:sz w:val="32"/>
          <w:szCs w:val="32"/>
        </w:rPr>
      </w:pPr>
    </w:p>
    <w:p w14:paraId="6F499FB7">
      <w:pPr>
        <w:pStyle w:val="11"/>
        <w:rPr>
          <w:rFonts w:hint="eastAsia" w:ascii="仿宋" w:hAnsi="仿宋" w:eastAsia="仿宋" w:cs="仿宋"/>
          <w:bCs/>
          <w:sz w:val="32"/>
          <w:szCs w:val="32"/>
        </w:rPr>
      </w:pPr>
    </w:p>
    <w:p w14:paraId="3F0BDF1E">
      <w:pPr>
        <w:pStyle w:val="11"/>
        <w:rPr>
          <w:rFonts w:hint="eastAsia" w:ascii="仿宋" w:hAnsi="仿宋" w:eastAsia="仿宋" w:cs="仿宋"/>
          <w:bCs/>
          <w:sz w:val="32"/>
          <w:szCs w:val="32"/>
        </w:rPr>
      </w:pPr>
    </w:p>
    <w:p w14:paraId="75099CBB">
      <w:pPr>
        <w:pageBreakBefore w:val="0"/>
        <w:kinsoku/>
        <w:wordWrap/>
        <w:overflowPunct/>
        <w:topLinePunct w:val="0"/>
        <w:autoSpaceDE/>
        <w:autoSpaceDN/>
        <w:bidi w:val="0"/>
        <w:adjustRightInd w:val="0"/>
        <w:snapToGrid w:val="0"/>
        <w:spacing w:line="560" w:lineRule="exact"/>
        <w:ind w:firstLine="0" w:firstLineChars="0"/>
        <w:rPr>
          <w:rFonts w:hint="eastAsia" w:ascii="仿宋" w:hAnsi="仿宋" w:eastAsia="仿宋" w:cs="仿宋"/>
          <w:bCs/>
          <w:sz w:val="32"/>
          <w:szCs w:val="32"/>
        </w:rPr>
      </w:pPr>
    </w:p>
    <w:p w14:paraId="5D662911">
      <w:pPr>
        <w:pageBreakBefore w:val="0"/>
        <w:tabs>
          <w:tab w:val="left" w:leader="underscore" w:pos="2880"/>
          <w:tab w:val="left" w:leader="underscore" w:pos="5400"/>
        </w:tabs>
        <w:kinsoku/>
        <w:wordWrap/>
        <w:overflowPunct/>
        <w:topLinePunct w:val="0"/>
        <w:autoSpaceDE/>
        <w:autoSpaceDN/>
        <w:bidi w:val="0"/>
        <w:adjustRightInd w:val="0"/>
        <w:snapToGrid w:val="0"/>
        <w:spacing w:line="560" w:lineRule="exact"/>
        <w:ind w:firstLine="0" w:firstLineChars="0"/>
        <w:jc w:val="righ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参选单位名称：</w:t>
      </w:r>
      <w:r>
        <w:rPr>
          <w:rFonts w:hint="eastAsia" w:ascii="仿宋" w:hAnsi="仿宋" w:eastAsia="仿宋" w:cs="仿宋"/>
          <w:sz w:val="32"/>
          <w:szCs w:val="32"/>
          <w:u w:val="single"/>
        </w:rPr>
        <w:t xml:space="preserve">                         </w:t>
      </w:r>
      <w:r>
        <w:rPr>
          <w:rFonts w:hint="eastAsia" w:ascii="仿宋" w:hAnsi="仿宋" w:eastAsia="仿宋" w:cs="仿宋"/>
          <w:sz w:val="32"/>
          <w:szCs w:val="32"/>
        </w:rPr>
        <w:t>（盖单位章）</w:t>
      </w:r>
    </w:p>
    <w:p w14:paraId="6CB92579">
      <w:pPr>
        <w:pageBreakBefore w:val="0"/>
        <w:tabs>
          <w:tab w:val="left" w:leader="underscore" w:pos="2880"/>
          <w:tab w:val="left" w:leader="underscore" w:pos="5400"/>
        </w:tabs>
        <w:kinsoku/>
        <w:wordWrap w:val="0"/>
        <w:overflowPunct/>
        <w:topLinePunct w:val="0"/>
        <w:autoSpaceDE/>
        <w:autoSpaceDN/>
        <w:bidi w:val="0"/>
        <w:adjustRightInd w:val="0"/>
        <w:snapToGrid w:val="0"/>
        <w:spacing w:line="560" w:lineRule="exact"/>
        <w:ind w:firstLine="0" w:firstLineChars="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法人代表或委托代理人（签字或盖章）：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p>
    <w:p w14:paraId="3EE67642">
      <w:pPr>
        <w:pageBreakBefore w:val="0"/>
        <w:tabs>
          <w:tab w:val="left" w:leader="underscore" w:pos="2880"/>
          <w:tab w:val="left" w:leader="underscore" w:pos="5400"/>
        </w:tabs>
        <w:kinsoku/>
        <w:wordWrap w:val="0"/>
        <w:overflowPunct/>
        <w:topLinePunct w:val="0"/>
        <w:autoSpaceDE/>
        <w:autoSpaceDN/>
        <w:bidi w:val="0"/>
        <w:adjustRightInd w:val="0"/>
        <w:snapToGrid w:val="0"/>
        <w:spacing w:line="560" w:lineRule="exact"/>
        <w:ind w:firstLine="0" w:firstLineChars="0"/>
        <w:jc w:val="right"/>
        <w:rPr>
          <w:rFonts w:hint="eastAsia" w:ascii="仿宋" w:hAnsi="仿宋" w:eastAsia="仿宋" w:cs="仿宋"/>
          <w:sz w:val="32"/>
          <w:szCs w:val="32"/>
          <w:lang w:val="en-US" w:eastAsia="zh-CN"/>
        </w:rPr>
      </w:pP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rPr>
        <w:t>日    期：</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r>
        <w:rPr>
          <w:rFonts w:hint="eastAsia" w:ascii="仿宋" w:hAnsi="仿宋" w:eastAsia="仿宋" w:cs="仿宋"/>
          <w:sz w:val="32"/>
          <w:szCs w:val="32"/>
          <w:shd w:val="clear" w:color="auto" w:fill="FFFFFF"/>
          <w:lang w:val="en-US" w:eastAsia="zh-CN"/>
        </w:rPr>
        <w:t xml:space="preserve">            </w:t>
      </w:r>
    </w:p>
    <w:p w14:paraId="75B3C0A5">
      <w:pPr>
        <w:rPr>
          <w:rFonts w:hint="eastAsia" w:ascii="仿宋" w:hAnsi="仿宋" w:eastAsia="仿宋" w:cs="仿宋"/>
          <w:sz w:val="32"/>
          <w:szCs w:val="32"/>
        </w:rPr>
      </w:pPr>
      <w:r>
        <w:rPr>
          <w:rFonts w:hint="eastAsia" w:ascii="仿宋" w:hAnsi="仿宋" w:eastAsia="仿宋" w:cs="仿宋"/>
          <w:b/>
          <w:sz w:val="32"/>
          <w:szCs w:val="32"/>
          <w:lang w:val="en-US" w:eastAsia="zh-CN"/>
        </w:rPr>
        <w:br w:type="page"/>
      </w:r>
    </w:p>
    <w:p w14:paraId="406A34E2">
      <w:pPr>
        <w:pageBreakBefore w:val="0"/>
        <w:numPr>
          <w:ilvl w:val="0"/>
          <w:numId w:val="0"/>
        </w:numPr>
        <w:kinsoku/>
        <w:wordWrap/>
        <w:overflowPunct/>
        <w:topLinePunct w:val="0"/>
        <w:autoSpaceDE/>
        <w:autoSpaceDN/>
        <w:bidi w:val="0"/>
        <w:adjustRightInd w:val="0"/>
        <w:snapToGrid w:val="0"/>
        <w:spacing w:line="560" w:lineRule="exact"/>
        <w:jc w:val="center"/>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六、定制服务能力及承诺</w:t>
      </w:r>
    </w:p>
    <w:p w14:paraId="4808CC53">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exact"/>
        <w:ind w:left="0" w:leftChars="0" w:right="0" w:firstLine="640" w:firstLineChars="200"/>
        <w:textAlignment w:val="auto"/>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（一）专业设计人员配置情况</w:t>
      </w:r>
    </w:p>
    <w:p w14:paraId="4183B1E7">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exact"/>
        <w:ind w:left="0" w:leftChars="0" w:right="0" w:firstLine="640" w:firstLineChars="200"/>
        <w:textAlignment w:val="auto"/>
        <w:rPr>
          <w:rFonts w:hint="eastAsia" w:ascii="Times New Roman" w:hAnsi="Times New Roman" w:eastAsia="仿宋" w:cs="Times New Roman"/>
          <w:color w:val="auto"/>
          <w:kern w:val="2"/>
          <w:sz w:val="32"/>
          <w:szCs w:val="32"/>
          <w:lang w:val="en-US" w:eastAsia="zh-CN" w:bidi="ar-SA"/>
        </w:rPr>
      </w:pPr>
    </w:p>
    <w:p w14:paraId="6BC78665">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exact"/>
        <w:ind w:left="0" w:leftChars="0" w:right="0" w:firstLine="640" w:firstLineChars="200"/>
        <w:textAlignment w:val="auto"/>
        <w:rPr>
          <w:rFonts w:hint="eastAsia" w:ascii="Times New Roman" w:hAnsi="Times New Roman" w:eastAsia="仿宋" w:cs="Times New Roman"/>
          <w:color w:val="auto"/>
          <w:kern w:val="2"/>
          <w:sz w:val="32"/>
          <w:szCs w:val="32"/>
          <w:lang w:val="en-US" w:eastAsia="zh-CN" w:bidi="ar-SA"/>
        </w:rPr>
      </w:pPr>
    </w:p>
    <w:p w14:paraId="28B5C817">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exact"/>
        <w:ind w:left="0" w:leftChars="0" w:right="0" w:firstLine="640" w:firstLineChars="200"/>
        <w:textAlignment w:val="auto"/>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（二）近三年同类定制办公用品或教学用品项目的设计案例</w:t>
      </w:r>
    </w:p>
    <w:p w14:paraId="74FC1F1E">
      <w:pPr>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rPr>
          <w:rFonts w:hint="eastAsia" w:ascii="Times New Roman" w:hAnsi="Times New Roman" w:eastAsia="仿宋" w:cs="Times New Roman"/>
          <w:color w:val="auto"/>
          <w:kern w:val="2"/>
          <w:sz w:val="32"/>
          <w:szCs w:val="32"/>
          <w:lang w:val="en-US" w:eastAsia="zh-CN" w:bidi="ar-SA"/>
        </w:rPr>
      </w:pPr>
    </w:p>
    <w:p w14:paraId="5341B691">
      <w:pPr>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rPr>
          <w:rFonts w:hint="eastAsia" w:ascii="Times New Roman" w:hAnsi="Times New Roman" w:eastAsia="仿宋" w:cs="Times New Roman"/>
          <w:color w:val="auto"/>
          <w:kern w:val="2"/>
          <w:sz w:val="32"/>
          <w:szCs w:val="32"/>
          <w:lang w:val="en-US" w:eastAsia="zh-CN" w:bidi="ar-SA"/>
        </w:rPr>
      </w:pPr>
    </w:p>
    <w:p w14:paraId="61D14AA2">
      <w:pPr>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（三）服务承诺</w:t>
      </w:r>
    </w:p>
    <w:p w14:paraId="35051799">
      <w:pPr>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包括是否免费提供以下服务：</w:t>
      </w:r>
    </w:p>
    <w:p w14:paraId="7DFEB78F">
      <w:pPr>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1.定制设计方案及效果图制作；</w:t>
      </w:r>
    </w:p>
    <w:p w14:paraId="749A6275">
      <w:pPr>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2.根据采购方反馈修改设计方案；</w:t>
      </w:r>
    </w:p>
    <w:p w14:paraId="56378E73">
      <w:pPr>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3.确认定稿后提供样品，样品经采购方验收合格后再行批量生产</w:t>
      </w:r>
      <w:r>
        <w:rPr>
          <w:rFonts w:hint="default" w:ascii="Times New Roman" w:hAnsi="Times New Roman" w:eastAsia="仿宋" w:cs="Times New Roman"/>
          <w:color w:val="auto"/>
          <w:kern w:val="2"/>
          <w:sz w:val="32"/>
          <w:szCs w:val="32"/>
          <w:lang w:val="en-US" w:eastAsia="zh-CN" w:bidi="ar-SA"/>
        </w:rPr>
        <w:t>。</w:t>
      </w:r>
    </w:p>
    <w:p w14:paraId="2FC9A9A9">
      <w:pPr>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br w:type="page"/>
      </w:r>
    </w:p>
    <w:p w14:paraId="4C9DA420">
      <w:pPr>
        <w:pStyle w:val="2"/>
        <w:pageBreakBefore w:val="0"/>
        <w:numPr>
          <w:ilvl w:val="0"/>
          <w:numId w:val="0"/>
        </w:numPr>
        <w:kinsoku/>
        <w:wordWrap/>
        <w:overflowPunct/>
        <w:topLinePunct w:val="0"/>
        <w:autoSpaceDE/>
        <w:autoSpaceDN/>
        <w:bidi w:val="0"/>
        <w:adjustRightInd w:val="0"/>
        <w:snapToGrid w:val="0"/>
        <w:spacing w:after="0" w:afterLines="0" w:line="560" w:lineRule="exact"/>
        <w:ind w:left="432" w:firstLine="0" w:firstLineChars="0"/>
        <w:rPr>
          <w:rFonts w:hint="eastAsia" w:ascii="黑体" w:hAnsi="黑体" w:eastAsia="黑体" w:cs="黑体"/>
          <w:b w:val="0"/>
          <w:bCs/>
          <w:sz w:val="44"/>
          <w:szCs w:val="44"/>
          <w:lang w:val="en-US" w:eastAsia="zh-CN"/>
        </w:rPr>
      </w:pPr>
      <w:r>
        <w:rPr>
          <w:rFonts w:hint="eastAsia" w:eastAsia="黑体" w:cs="黑体"/>
          <w:b w:val="0"/>
          <w:bCs/>
          <w:sz w:val="44"/>
          <w:szCs w:val="44"/>
          <w:lang w:val="en-US" w:eastAsia="zh-CN"/>
        </w:rPr>
        <w:t>七</w:t>
      </w:r>
      <w:r>
        <w:rPr>
          <w:rFonts w:hint="eastAsia" w:ascii="黑体" w:hAnsi="黑体" w:eastAsia="黑体" w:cs="黑体"/>
          <w:b w:val="0"/>
          <w:bCs/>
          <w:sz w:val="44"/>
          <w:szCs w:val="44"/>
          <w:lang w:val="en-US" w:eastAsia="zh-CN"/>
        </w:rPr>
        <w:t>、其他资料</w:t>
      </w:r>
    </w:p>
    <w:p w14:paraId="764EA423">
      <w:pPr>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请</w:t>
      </w:r>
      <w:r>
        <w:rPr>
          <w:rFonts w:hint="eastAsia" w:ascii="仿宋" w:hAnsi="仿宋" w:eastAsia="仿宋" w:cs="仿宋"/>
          <w:sz w:val="32"/>
          <w:szCs w:val="32"/>
          <w:highlight w:val="none"/>
        </w:rPr>
        <w:t>提供</w:t>
      </w:r>
      <w:r>
        <w:rPr>
          <w:rFonts w:hint="eastAsia" w:ascii="仿宋" w:hAnsi="仿宋" w:eastAsia="仿宋" w:cs="仿宋"/>
          <w:sz w:val="32"/>
          <w:szCs w:val="32"/>
          <w:highlight w:val="none"/>
          <w:lang w:eastAsia="zh-CN"/>
        </w:rPr>
        <w:t>参选单位</w:t>
      </w:r>
      <w:r>
        <w:rPr>
          <w:rFonts w:hint="eastAsia" w:ascii="仿宋" w:hAnsi="仿宋" w:eastAsia="仿宋" w:cs="仿宋"/>
          <w:sz w:val="32"/>
          <w:szCs w:val="32"/>
          <w:highlight w:val="none"/>
        </w:rPr>
        <w:t>认为需提供的其它资料并加盖单位公章</w:t>
      </w:r>
      <w:r>
        <w:rPr>
          <w:rFonts w:hint="eastAsia" w:ascii="仿宋" w:hAnsi="仿宋" w:eastAsia="仿宋" w:cs="仿宋"/>
          <w:sz w:val="32"/>
          <w:szCs w:val="32"/>
          <w:highlight w:val="none"/>
          <w:lang w:eastAsia="zh-CN"/>
        </w:rPr>
        <w:t>。</w:t>
      </w:r>
    </w:p>
    <w:p w14:paraId="1EC8E480">
      <w:pPr>
        <w:pageBreakBefore w:val="0"/>
        <w:numPr>
          <w:ilvl w:val="0"/>
          <w:numId w:val="0"/>
        </w:numPr>
        <w:kinsoku/>
        <w:wordWrap/>
        <w:overflowPunct/>
        <w:topLinePunct w:val="0"/>
        <w:autoSpaceDE/>
        <w:autoSpaceDN/>
        <w:bidi w:val="0"/>
        <w:adjustRightInd w:val="0"/>
        <w:snapToGrid w:val="0"/>
        <w:spacing w:line="560" w:lineRule="exact"/>
        <w:ind w:firstLine="643" w:firstLineChars="200"/>
        <w:jc w:val="left"/>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重要提示：</w:t>
      </w:r>
      <w:r>
        <w:rPr>
          <w:rFonts w:hint="eastAsia" w:ascii="仿宋" w:hAnsi="仿宋" w:eastAsia="仿宋" w:cs="仿宋"/>
          <w:sz w:val="32"/>
          <w:szCs w:val="32"/>
          <w:highlight w:val="none"/>
          <w:lang w:val="en-US" w:eastAsia="zh-CN"/>
        </w:rPr>
        <w:t>请参选单位</w:t>
      </w:r>
      <w:r>
        <w:rPr>
          <w:rFonts w:hint="eastAsia" w:ascii="仿宋" w:hAnsi="仿宋" w:eastAsia="仿宋" w:cs="仿宋"/>
          <w:b/>
          <w:bCs/>
          <w:sz w:val="32"/>
          <w:szCs w:val="32"/>
          <w:highlight w:val="none"/>
          <w:lang w:val="en-US" w:eastAsia="zh-CN"/>
        </w:rPr>
        <w:t>务必</w:t>
      </w:r>
      <w:r>
        <w:rPr>
          <w:rFonts w:hint="eastAsia" w:ascii="仿宋" w:hAnsi="仿宋" w:eastAsia="仿宋" w:cs="仿宋"/>
          <w:sz w:val="32"/>
          <w:szCs w:val="32"/>
          <w:highlight w:val="none"/>
          <w:lang w:val="en-US" w:eastAsia="zh-CN"/>
        </w:rPr>
        <w:t>随参选文件一并提交6种专用办公用品样品，每种各2个，共12个。不提供样品的参选单位视同放弃比选资格。</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5D1B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3765A">
    <w:pPr>
      <w:pStyle w:val="7"/>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5295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0335295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pStyle w:val="2"/>
      <w:lvlText w:val="%1."/>
      <w:lvlJc w:val="left"/>
      <w:pPr>
        <w:tabs>
          <w:tab w:val="left" w:pos="420"/>
        </w:tabs>
        <w:ind w:left="420" w:hanging="420"/>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lowerRoman"/>
      <w:lvlText w:val="%3."/>
      <w:lvlJc w:val="right"/>
      <w:pPr>
        <w:tabs>
          <w:tab w:val="left" w:pos="1260"/>
        </w:tabs>
        <w:ind w:left="1260" w:hanging="420"/>
      </w:p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N2U1YWZkOTUzYWNhMDU3MzVjYWMxZjE0Njg5ZjEifQ=="/>
  </w:docVars>
  <w:rsids>
    <w:rsidRoot w:val="00F822CE"/>
    <w:rsid w:val="00097506"/>
    <w:rsid w:val="000E62F1"/>
    <w:rsid w:val="0010290C"/>
    <w:rsid w:val="00104E19"/>
    <w:rsid w:val="00107FD0"/>
    <w:rsid w:val="00161145"/>
    <w:rsid w:val="0016360E"/>
    <w:rsid w:val="001900D1"/>
    <w:rsid w:val="002D593A"/>
    <w:rsid w:val="003334C7"/>
    <w:rsid w:val="0033483B"/>
    <w:rsid w:val="00342E59"/>
    <w:rsid w:val="00366C0D"/>
    <w:rsid w:val="004419C7"/>
    <w:rsid w:val="004A6F2F"/>
    <w:rsid w:val="004D6F7C"/>
    <w:rsid w:val="00592F12"/>
    <w:rsid w:val="005F7F69"/>
    <w:rsid w:val="006232D0"/>
    <w:rsid w:val="00687DD1"/>
    <w:rsid w:val="006B49FB"/>
    <w:rsid w:val="006C2B35"/>
    <w:rsid w:val="006D166E"/>
    <w:rsid w:val="00734979"/>
    <w:rsid w:val="00803078"/>
    <w:rsid w:val="008142CE"/>
    <w:rsid w:val="00900290"/>
    <w:rsid w:val="009A247F"/>
    <w:rsid w:val="00A0485C"/>
    <w:rsid w:val="00A22E5F"/>
    <w:rsid w:val="00A34EF7"/>
    <w:rsid w:val="00AD3684"/>
    <w:rsid w:val="00B779AC"/>
    <w:rsid w:val="00C43F23"/>
    <w:rsid w:val="00C60DF9"/>
    <w:rsid w:val="00C61DFF"/>
    <w:rsid w:val="00CE477D"/>
    <w:rsid w:val="00D2033D"/>
    <w:rsid w:val="00DB0C88"/>
    <w:rsid w:val="00EC769B"/>
    <w:rsid w:val="00ED6CC7"/>
    <w:rsid w:val="00F80985"/>
    <w:rsid w:val="00F822CE"/>
    <w:rsid w:val="01AB555A"/>
    <w:rsid w:val="03C24832"/>
    <w:rsid w:val="0449381C"/>
    <w:rsid w:val="04B769D7"/>
    <w:rsid w:val="05F406CD"/>
    <w:rsid w:val="06566711"/>
    <w:rsid w:val="07131B19"/>
    <w:rsid w:val="07465DF0"/>
    <w:rsid w:val="08E9737B"/>
    <w:rsid w:val="096C4DA8"/>
    <w:rsid w:val="0A2549A1"/>
    <w:rsid w:val="0A466107"/>
    <w:rsid w:val="0AA95014"/>
    <w:rsid w:val="0B41349E"/>
    <w:rsid w:val="0BA40657"/>
    <w:rsid w:val="0C0631B0"/>
    <w:rsid w:val="0C347286"/>
    <w:rsid w:val="0CF77B46"/>
    <w:rsid w:val="0D657CAC"/>
    <w:rsid w:val="0D6E0129"/>
    <w:rsid w:val="0DF447F8"/>
    <w:rsid w:val="0EC753DD"/>
    <w:rsid w:val="0F4D58B9"/>
    <w:rsid w:val="0FD01290"/>
    <w:rsid w:val="0FF3154F"/>
    <w:rsid w:val="1071384D"/>
    <w:rsid w:val="10835914"/>
    <w:rsid w:val="10BE022B"/>
    <w:rsid w:val="119838F5"/>
    <w:rsid w:val="11F70F68"/>
    <w:rsid w:val="127D0D96"/>
    <w:rsid w:val="133A105E"/>
    <w:rsid w:val="167E54BE"/>
    <w:rsid w:val="169D5F1B"/>
    <w:rsid w:val="16EA49EA"/>
    <w:rsid w:val="19445F08"/>
    <w:rsid w:val="1BC33A5A"/>
    <w:rsid w:val="1C0B6504"/>
    <w:rsid w:val="1C330BE1"/>
    <w:rsid w:val="1D09740F"/>
    <w:rsid w:val="1DC375F2"/>
    <w:rsid w:val="1E243F18"/>
    <w:rsid w:val="1F4E0726"/>
    <w:rsid w:val="21BA6164"/>
    <w:rsid w:val="25906227"/>
    <w:rsid w:val="25D06A70"/>
    <w:rsid w:val="26D23DFE"/>
    <w:rsid w:val="270F24F9"/>
    <w:rsid w:val="27E17743"/>
    <w:rsid w:val="28DC7F0B"/>
    <w:rsid w:val="29530023"/>
    <w:rsid w:val="29D15596"/>
    <w:rsid w:val="29D86805"/>
    <w:rsid w:val="2A696A07"/>
    <w:rsid w:val="2B400DAF"/>
    <w:rsid w:val="2B881BD7"/>
    <w:rsid w:val="2B9D7E25"/>
    <w:rsid w:val="2D7E3C87"/>
    <w:rsid w:val="31022E59"/>
    <w:rsid w:val="33092677"/>
    <w:rsid w:val="341B222F"/>
    <w:rsid w:val="34817209"/>
    <w:rsid w:val="358B3002"/>
    <w:rsid w:val="367E2601"/>
    <w:rsid w:val="377D1E2F"/>
    <w:rsid w:val="389B21EC"/>
    <w:rsid w:val="38E17EBE"/>
    <w:rsid w:val="39FA4695"/>
    <w:rsid w:val="3A090BB4"/>
    <w:rsid w:val="3B684583"/>
    <w:rsid w:val="3BF42FCA"/>
    <w:rsid w:val="3C29366E"/>
    <w:rsid w:val="3E897B14"/>
    <w:rsid w:val="3EAD4C1B"/>
    <w:rsid w:val="3FAF7CCF"/>
    <w:rsid w:val="41AC2A01"/>
    <w:rsid w:val="42881C6A"/>
    <w:rsid w:val="441023D1"/>
    <w:rsid w:val="444B7A53"/>
    <w:rsid w:val="44B71B00"/>
    <w:rsid w:val="44D4283C"/>
    <w:rsid w:val="45053D2B"/>
    <w:rsid w:val="451E30B0"/>
    <w:rsid w:val="47046B53"/>
    <w:rsid w:val="4718586A"/>
    <w:rsid w:val="47246C2E"/>
    <w:rsid w:val="47FB1D04"/>
    <w:rsid w:val="48A211F3"/>
    <w:rsid w:val="497C50C6"/>
    <w:rsid w:val="49885819"/>
    <w:rsid w:val="4AA66DFD"/>
    <w:rsid w:val="4B3A2B43"/>
    <w:rsid w:val="4D295544"/>
    <w:rsid w:val="4F241610"/>
    <w:rsid w:val="4F653170"/>
    <w:rsid w:val="507630D5"/>
    <w:rsid w:val="51957246"/>
    <w:rsid w:val="52386093"/>
    <w:rsid w:val="528D5C4E"/>
    <w:rsid w:val="538A073A"/>
    <w:rsid w:val="53B35B89"/>
    <w:rsid w:val="55F00B7D"/>
    <w:rsid w:val="589668C2"/>
    <w:rsid w:val="5CDA369E"/>
    <w:rsid w:val="5D55380D"/>
    <w:rsid w:val="5DB671A3"/>
    <w:rsid w:val="5F8872FE"/>
    <w:rsid w:val="614D5EC2"/>
    <w:rsid w:val="61EC35EE"/>
    <w:rsid w:val="62D841E7"/>
    <w:rsid w:val="63400D29"/>
    <w:rsid w:val="64F270AC"/>
    <w:rsid w:val="651F62A0"/>
    <w:rsid w:val="6635242D"/>
    <w:rsid w:val="66EB4FDD"/>
    <w:rsid w:val="677B72A3"/>
    <w:rsid w:val="6799392C"/>
    <w:rsid w:val="68E5638C"/>
    <w:rsid w:val="692013DC"/>
    <w:rsid w:val="693D7F76"/>
    <w:rsid w:val="6A226039"/>
    <w:rsid w:val="6AB844F7"/>
    <w:rsid w:val="6B483C08"/>
    <w:rsid w:val="6BEF7CEC"/>
    <w:rsid w:val="6DE07122"/>
    <w:rsid w:val="6FDB386D"/>
    <w:rsid w:val="7119088B"/>
    <w:rsid w:val="72024CCB"/>
    <w:rsid w:val="721370BB"/>
    <w:rsid w:val="72EA3C8F"/>
    <w:rsid w:val="74DF6442"/>
    <w:rsid w:val="75322959"/>
    <w:rsid w:val="75732D7B"/>
    <w:rsid w:val="76495176"/>
    <w:rsid w:val="78D77584"/>
    <w:rsid w:val="78E5675A"/>
    <w:rsid w:val="79282DC5"/>
    <w:rsid w:val="79501926"/>
    <w:rsid w:val="79650AA5"/>
    <w:rsid w:val="7B2E0FDF"/>
    <w:rsid w:val="7BE40725"/>
    <w:rsid w:val="7C186D38"/>
    <w:rsid w:val="7C3728F7"/>
    <w:rsid w:val="7CD04B69"/>
    <w:rsid w:val="7E751B09"/>
    <w:rsid w:val="7EB138C0"/>
    <w:rsid w:val="7F633CC3"/>
    <w:rsid w:val="7F9C5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numPr>
        <w:ilvl w:val="0"/>
        <w:numId w:val="1"/>
      </w:numPr>
      <w:tabs>
        <w:tab w:val="left" w:pos="432"/>
        <w:tab w:val="clear" w:pos="420"/>
      </w:tabs>
      <w:spacing w:after="40" w:afterLines="40" w:line="360" w:lineRule="auto"/>
      <w:ind w:left="431" w:hanging="431"/>
      <w:jc w:val="center"/>
      <w:outlineLvl w:val="0"/>
    </w:pPr>
    <w:rPr>
      <w:rFonts w:ascii="黑体" w:hAnsi="黑体"/>
      <w:kern w:val="0"/>
      <w:sz w:val="24"/>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ody Text Indent"/>
    <w:basedOn w:val="1"/>
    <w:next w:val="5"/>
    <w:qFormat/>
    <w:uiPriority w:val="0"/>
    <w:pPr>
      <w:ind w:left="1260"/>
    </w:pPr>
  </w:style>
  <w:style w:type="paragraph" w:styleId="5">
    <w:name w:val="envelope return"/>
    <w:basedOn w:val="1"/>
    <w:unhideWhenUsed/>
    <w:qFormat/>
    <w:uiPriority w:val="99"/>
    <w:pPr>
      <w:snapToGrid w:val="0"/>
    </w:pPr>
    <w:rPr>
      <w:rFonts w:ascii="Arial" w:hAnsi="Arial"/>
    </w:rPr>
  </w:style>
  <w:style w:type="paragraph" w:styleId="6">
    <w:name w:val="Plain Text"/>
    <w:basedOn w:val="1"/>
    <w:unhideWhenUsed/>
    <w:qFormat/>
    <w:uiPriority w:val="99"/>
    <w:rPr>
      <w:rFonts w:ascii="宋体" w:hAnsi="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Normal (Web)"/>
    <w:basedOn w:val="1"/>
    <w:qFormat/>
    <w:uiPriority w:val="0"/>
    <w:rPr>
      <w:sz w:val="24"/>
    </w:rPr>
  </w:style>
  <w:style w:type="paragraph" w:styleId="11">
    <w:name w:val="Body Text First Indent 2"/>
    <w:basedOn w:val="4"/>
    <w:unhideWhenUsed/>
    <w:qFormat/>
    <w:uiPriority w:val="0"/>
    <w:pPr>
      <w:spacing w:after="120"/>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333333"/>
      <w:u w:val="none"/>
    </w:rPr>
  </w:style>
  <w:style w:type="paragraph" w:customStyle="1" w:styleId="16">
    <w:name w:val="Normal_1"/>
    <w:qFormat/>
    <w:uiPriority w:val="0"/>
    <w:pPr>
      <w:spacing w:before="120" w:after="240"/>
      <w:jc w:val="both"/>
    </w:pPr>
    <w:rPr>
      <w:rFonts w:ascii="Calibri" w:hAnsi="Calibri" w:eastAsia="Calibri" w:cs="Times New Roman"/>
      <w:sz w:val="22"/>
      <w:szCs w:val="22"/>
      <w:lang w:val="en-US" w:eastAsia="en-US" w:bidi="ar-SA"/>
    </w:rPr>
  </w:style>
  <w:style w:type="character" w:customStyle="1" w:styleId="17">
    <w:name w:val="font31"/>
    <w:basedOn w:val="14"/>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2814</Words>
  <Characters>3412</Characters>
  <Lines>29</Lines>
  <Paragraphs>8</Paragraphs>
  <TotalTime>8</TotalTime>
  <ScaleCrop>false</ScaleCrop>
  <LinksUpToDate>false</LinksUpToDate>
  <CharactersWithSpaces>4723</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2022-03-03T07:52:00Z</dcterms:created>
  <dc:creator>Administrator</dc:creator>
  <cp:lastModifiedBy>汪玉梅</cp:lastModifiedBy>
  <cp:lastPrinted>2026-06-24T04:54:00Z</cp:lastPrinted>
  <dcterms:modified xsi:type="dcterms:W3CDTF">2026-06-24T05:00:28Z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A9B1733ACEE9481B8C1FF1357045FDF4_13</vt:lpwstr>
  </property>
  <property fmtid="{D5CDD505-2E9C-101B-9397-08002B2CF9AE}" pid="4" name="KSOTemplateDocerSaveRecord">
    <vt:lpwstr>eyJoZGlkIjoiMmU2NmIwNGQ5MzI1OWNiOTUyMTIzNGVhODQxODRjYTEiLCJ1c2VySWQiOiI0NTYyMDUzNjQifQ==</vt:lpwstr>
  </property>
</Properties>
</file>